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0511" w:rsidRDefault="00D20511" w:rsidP="00FC3C6F">
      <w:pPr>
        <w:pStyle w:val="Sinespaciado"/>
      </w:pPr>
    </w:p>
    <w:p w:rsidR="009227CF" w:rsidRDefault="009227CF" w:rsidP="009227CF"/>
    <w:p w:rsidR="009227CF" w:rsidRDefault="009227CF" w:rsidP="009227CF"/>
    <w:p w:rsidR="009227CF" w:rsidRDefault="009227CF" w:rsidP="009227CF"/>
    <w:p w:rsidR="009227CF" w:rsidRPr="00E30902" w:rsidRDefault="009227CF" w:rsidP="00E30902">
      <w:pPr>
        <w:pStyle w:val="Prrafodelista"/>
        <w:numPr>
          <w:ilvl w:val="0"/>
          <w:numId w:val="32"/>
        </w:numPr>
        <w:jc w:val="both"/>
        <w:rPr>
          <w:rFonts w:ascii="Arial" w:hAnsi="Arial" w:cs="Arial"/>
          <w:b/>
        </w:rPr>
      </w:pPr>
      <w:r w:rsidRPr="00E30902">
        <w:rPr>
          <w:rFonts w:ascii="Arial" w:hAnsi="Arial" w:cs="Arial"/>
          <w:b/>
        </w:rPr>
        <w:t>IDENTIFICACIÓN DEL CONJUNTO DE DATOS ESPACIALES O PRODUCTO</w:t>
      </w:r>
    </w:p>
    <w:p w:rsidR="00E30902" w:rsidRDefault="00E30902" w:rsidP="00E30902">
      <w:pPr>
        <w:pStyle w:val="Prrafodelista"/>
        <w:rPr>
          <w:rFonts w:ascii="Arial" w:hAnsi="Arial" w:cs="Arial"/>
          <w:sz w:val="20"/>
          <w:szCs w:val="20"/>
        </w:rPr>
      </w:pPr>
    </w:p>
    <w:p w:rsidR="00E30902" w:rsidRPr="00E23289" w:rsidRDefault="00E30902" w:rsidP="00E4381F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Título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: </w:t>
      </w:r>
      <w:r w:rsidR="00F840F5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 xml:space="preserve">Asociaciones y organizaciones </w:t>
      </w:r>
      <w:r w:rsidR="00FC3C6F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laborales y sindicales</w:t>
      </w:r>
      <w:r w:rsidR="00695629" w:rsidRPr="00E23289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.</w:t>
      </w:r>
    </w:p>
    <w:p w:rsidR="00E30902" w:rsidRPr="00E30902" w:rsidRDefault="00E30902" w:rsidP="00FC3C6F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Capa geográfica: </w:t>
      </w:r>
      <w:r w:rsidR="00FC3C6F" w:rsidRPr="00FC3C6F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asoc_org_lab_sindicales2023</w:t>
      </w:r>
      <w:r w:rsidR="00E4381F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.shp</w:t>
      </w:r>
    </w:p>
    <w:p w:rsidR="005348C9" w:rsidRPr="005348C9" w:rsidRDefault="00E30902" w:rsidP="005D3E14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sz w:val="22"/>
          <w:szCs w:val="22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Resumen:</w:t>
      </w:r>
      <w:r w:rsidR="005D3E14">
        <w:rPr>
          <w:rFonts w:ascii="Arial" w:hAnsi="Arial" w:cs="Arial"/>
          <w:sz w:val="22"/>
          <w:szCs w:val="22"/>
        </w:rPr>
        <w:t xml:space="preserve"> </w:t>
      </w:r>
      <w:r w:rsidR="005D3E14" w:rsidRPr="005D3E14">
        <w:rPr>
          <w:rFonts w:ascii="Arial" w:hAnsi="Arial" w:cs="Arial"/>
          <w:sz w:val="22"/>
          <w:szCs w:val="22"/>
        </w:rPr>
        <w:t>Unidades Económicas</w:t>
      </w:r>
      <w:r w:rsidR="00093D43">
        <w:rPr>
          <w:rFonts w:ascii="Arial" w:hAnsi="Arial" w:cs="Arial"/>
          <w:sz w:val="22"/>
          <w:szCs w:val="22"/>
        </w:rPr>
        <w:t xml:space="preserve"> dentro de la actividad de </w:t>
      </w:r>
      <w:r w:rsidR="00F840F5">
        <w:rPr>
          <w:rFonts w:ascii="Arial" w:hAnsi="Arial" w:cs="Arial"/>
          <w:sz w:val="22"/>
          <w:szCs w:val="22"/>
        </w:rPr>
        <w:t xml:space="preserve">asociaciones y organizaciones </w:t>
      </w:r>
      <w:r w:rsidR="00FC3C6F">
        <w:rPr>
          <w:rFonts w:ascii="Arial" w:hAnsi="Arial" w:cs="Arial"/>
          <w:sz w:val="22"/>
          <w:szCs w:val="22"/>
        </w:rPr>
        <w:t>laborales y sindicales</w:t>
      </w:r>
      <w:r w:rsidR="00093D43">
        <w:rPr>
          <w:rFonts w:ascii="Arial" w:hAnsi="Arial" w:cs="Arial"/>
          <w:sz w:val="22"/>
          <w:szCs w:val="22"/>
        </w:rPr>
        <w:t>, de las cuales,</w:t>
      </w:r>
      <w:r w:rsidR="005D3E14" w:rsidRPr="005D3E14">
        <w:rPr>
          <w:rFonts w:ascii="Arial" w:hAnsi="Arial" w:cs="Arial"/>
          <w:sz w:val="22"/>
          <w:szCs w:val="22"/>
        </w:rPr>
        <w:t xml:space="preserve"> </w:t>
      </w:r>
      <w:r w:rsidR="00093D43">
        <w:rPr>
          <w:rFonts w:ascii="Arial" w:hAnsi="Arial" w:cs="Arial"/>
          <w:sz w:val="22"/>
          <w:szCs w:val="22"/>
        </w:rPr>
        <w:t xml:space="preserve">se </w:t>
      </w:r>
      <w:r w:rsidR="005D3E14" w:rsidRPr="005D3E14">
        <w:rPr>
          <w:rFonts w:ascii="Arial" w:hAnsi="Arial" w:cs="Arial"/>
          <w:sz w:val="22"/>
          <w:szCs w:val="22"/>
        </w:rPr>
        <w:t>ofrece</w:t>
      </w:r>
      <w:r w:rsidR="00093D43">
        <w:rPr>
          <w:rFonts w:ascii="Arial" w:hAnsi="Arial" w:cs="Arial"/>
          <w:sz w:val="22"/>
          <w:szCs w:val="22"/>
        </w:rPr>
        <w:t>n</w:t>
      </w:r>
      <w:r w:rsidR="005D3E14" w:rsidRPr="005D3E14">
        <w:rPr>
          <w:rFonts w:ascii="Arial" w:hAnsi="Arial" w:cs="Arial"/>
          <w:sz w:val="22"/>
          <w:szCs w:val="22"/>
        </w:rPr>
        <w:t xml:space="preserve"> dato</w:t>
      </w:r>
      <w:r w:rsidR="006C2EC6">
        <w:rPr>
          <w:rFonts w:ascii="Arial" w:hAnsi="Arial" w:cs="Arial"/>
          <w:sz w:val="22"/>
          <w:szCs w:val="22"/>
        </w:rPr>
        <w:t xml:space="preserve">s de identificación, ubicación </w:t>
      </w:r>
      <w:r w:rsidR="005D3E14" w:rsidRPr="005D3E14">
        <w:rPr>
          <w:rFonts w:ascii="Arial" w:hAnsi="Arial" w:cs="Arial"/>
          <w:sz w:val="22"/>
          <w:szCs w:val="22"/>
        </w:rPr>
        <w:t>y tamaño. Est</w:t>
      </w:r>
      <w:r w:rsidR="006C2EC6">
        <w:rPr>
          <w:rFonts w:ascii="Arial" w:hAnsi="Arial" w:cs="Arial"/>
          <w:sz w:val="22"/>
          <w:szCs w:val="22"/>
        </w:rPr>
        <w:t>os</w:t>
      </w:r>
      <w:r w:rsidR="005D3E14" w:rsidRPr="005D3E14">
        <w:rPr>
          <w:rFonts w:ascii="Arial" w:hAnsi="Arial" w:cs="Arial"/>
          <w:sz w:val="22"/>
          <w:szCs w:val="22"/>
        </w:rPr>
        <w:t xml:space="preserve"> </w:t>
      </w:r>
      <w:r w:rsidR="006C2EC6">
        <w:rPr>
          <w:rFonts w:ascii="Arial" w:hAnsi="Arial" w:cs="Arial"/>
          <w:sz w:val="22"/>
          <w:szCs w:val="22"/>
        </w:rPr>
        <w:t>se actualizaron</w:t>
      </w:r>
      <w:r w:rsidR="005D3E14" w:rsidRPr="005D3E14">
        <w:rPr>
          <w:rFonts w:ascii="Arial" w:hAnsi="Arial" w:cs="Arial"/>
          <w:sz w:val="22"/>
          <w:szCs w:val="22"/>
        </w:rPr>
        <w:t xml:space="preserve"> con base en los resultados definitivos de los Censos Económicos 2019</w:t>
      </w:r>
      <w:r w:rsidR="005D3E14">
        <w:rPr>
          <w:rFonts w:ascii="Arial" w:hAnsi="Arial" w:cs="Arial"/>
          <w:sz w:val="22"/>
          <w:szCs w:val="22"/>
        </w:rPr>
        <w:t>.</w:t>
      </w:r>
    </w:p>
    <w:p w:rsidR="00E30902" w:rsidRPr="00E30902" w:rsidRDefault="00E30902" w:rsidP="00E3090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sz w:val="22"/>
          <w:szCs w:val="22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Fecha de Publicación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: </w:t>
      </w:r>
      <w:proofErr w:type="gramStart"/>
      <w:r w:rsidR="00093D43">
        <w:rPr>
          <w:rFonts w:ascii="Arial" w:hAnsi="Arial" w:cs="Arial"/>
          <w:color w:val="000000"/>
          <w:sz w:val="22"/>
          <w:szCs w:val="22"/>
          <w:shd w:val="clear" w:color="auto" w:fill="FFFFFF"/>
        </w:rPr>
        <w:t>N</w:t>
      </w:r>
      <w:r w:rsidR="00C02EEC">
        <w:rPr>
          <w:rFonts w:ascii="Arial" w:hAnsi="Arial" w:cs="Arial"/>
          <w:color w:val="000000"/>
          <w:sz w:val="22"/>
          <w:szCs w:val="22"/>
          <w:shd w:val="clear" w:color="auto" w:fill="FFFFFF"/>
        </w:rPr>
        <w:t>oviembre</w:t>
      </w:r>
      <w:proofErr w:type="gramEnd"/>
      <w:r w:rsidR="00093D43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de 2023</w:t>
      </w:r>
      <w:r w:rsidR="00695629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</w:p>
    <w:p w:rsidR="00E30902" w:rsidRPr="00E30902" w:rsidRDefault="00E30902" w:rsidP="00E3090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Tipo de representación espacial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>: Vector (</w:t>
      </w:r>
      <w:r w:rsidR="00E23289">
        <w:rPr>
          <w:rFonts w:ascii="Arial" w:hAnsi="Arial" w:cs="Arial"/>
          <w:color w:val="000000"/>
          <w:sz w:val="22"/>
          <w:szCs w:val="22"/>
          <w:shd w:val="clear" w:color="auto" w:fill="FFFFFF"/>
        </w:rPr>
        <w:t>puntos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>).</w:t>
      </w:r>
    </w:p>
    <w:p w:rsidR="00E30902" w:rsidRPr="00E30902" w:rsidRDefault="00E30902" w:rsidP="00E23289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Palabras clave</w:t>
      </w:r>
      <w:r w:rsidR="00AB3C54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: </w:t>
      </w:r>
      <w:r w:rsidR="00F840F5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Asociaciones, organizaciones </w:t>
      </w:r>
      <w:r w:rsidR="00FC3C6F">
        <w:rPr>
          <w:rFonts w:ascii="Arial" w:hAnsi="Arial" w:cs="Arial"/>
          <w:color w:val="000000"/>
          <w:sz w:val="22"/>
          <w:szCs w:val="22"/>
          <w:shd w:val="clear" w:color="auto" w:fill="FFFFFF"/>
        </w:rPr>
        <w:t>laborales, sindicales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</w:p>
    <w:p w:rsidR="00E30902" w:rsidRPr="00E30902" w:rsidRDefault="00E30902" w:rsidP="00E23289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Categoría: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D45DF9">
        <w:rPr>
          <w:rFonts w:ascii="Arial" w:hAnsi="Arial" w:cs="Arial"/>
          <w:color w:val="000000"/>
          <w:sz w:val="22"/>
          <w:szCs w:val="22"/>
          <w:shd w:val="clear" w:color="auto" w:fill="FFFFFF"/>
        </w:rPr>
        <w:t>Económico/</w:t>
      </w:r>
      <w:r w:rsidR="00650BBD">
        <w:rPr>
          <w:rFonts w:ascii="Arial" w:hAnsi="Arial" w:cs="Arial"/>
          <w:color w:val="000000"/>
          <w:sz w:val="22"/>
          <w:szCs w:val="22"/>
          <w:shd w:val="clear" w:color="auto" w:fill="FFFFFF"/>
        </w:rPr>
        <w:t>Actividad y sectores económicos</w:t>
      </w:r>
      <w:r w:rsidR="00E23289" w:rsidRPr="00E23289">
        <w:rPr>
          <w:rFonts w:ascii="Arial" w:hAnsi="Arial" w:cs="Arial"/>
          <w:color w:val="000000"/>
          <w:sz w:val="22"/>
          <w:szCs w:val="22"/>
          <w:shd w:val="clear" w:color="auto" w:fill="FFFFFF"/>
        </w:rPr>
        <w:t>/</w:t>
      </w:r>
      <w:r w:rsidR="00650BBD">
        <w:rPr>
          <w:rFonts w:ascii="Arial" w:hAnsi="Arial" w:cs="Arial"/>
          <w:color w:val="000000"/>
          <w:sz w:val="22"/>
          <w:szCs w:val="22"/>
          <w:shd w:val="clear" w:color="auto" w:fill="FFFFFF"/>
        </w:rPr>
        <w:t>Productividad</w:t>
      </w:r>
      <w:r w:rsidR="00B638E3">
        <w:rPr>
          <w:rFonts w:ascii="Arial" w:hAnsi="Arial" w:cs="Arial"/>
          <w:color w:val="000000"/>
          <w:sz w:val="22"/>
          <w:szCs w:val="22"/>
          <w:shd w:val="clear" w:color="auto" w:fill="FFFFFF"/>
        </w:rPr>
        <w:t>/</w:t>
      </w:r>
      <w:r w:rsidR="006C2EC6">
        <w:rPr>
          <w:rFonts w:ascii="Arial" w:hAnsi="Arial" w:cs="Arial"/>
          <w:color w:val="000000"/>
          <w:sz w:val="22"/>
          <w:szCs w:val="22"/>
          <w:shd w:val="clear" w:color="auto" w:fill="FFFFFF"/>
        </w:rPr>
        <w:t>Estatal.</w:t>
      </w:r>
    </w:p>
    <w:p w:rsidR="00E30902" w:rsidRPr="00E30902" w:rsidRDefault="00E30902" w:rsidP="00E3090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Región</w:t>
      </w:r>
      <w:r w:rsidRPr="00E30902">
        <w:rPr>
          <w:rFonts w:ascii="Arial" w:hAnsi="Arial" w:cs="Arial"/>
          <w:color w:val="000000"/>
          <w:sz w:val="22"/>
          <w:szCs w:val="22"/>
          <w:highlight w:val="white"/>
        </w:rPr>
        <w:t>: Estado de Guanajuato.</w:t>
      </w:r>
    </w:p>
    <w:p w:rsidR="00E30902" w:rsidRPr="00E30902" w:rsidRDefault="00E30902" w:rsidP="00E3090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sz w:val="22"/>
          <w:szCs w:val="22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Frecuencia de mantenimiento y actualización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: </w:t>
      </w:r>
      <w:r w:rsidR="006C2EC6">
        <w:rPr>
          <w:rFonts w:ascii="Arial" w:hAnsi="Arial" w:cs="Arial"/>
          <w:color w:val="000000"/>
          <w:sz w:val="22"/>
          <w:szCs w:val="22"/>
          <w:shd w:val="clear" w:color="auto" w:fill="FFFFFF"/>
        </w:rPr>
        <w:t>Anual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</w:p>
    <w:p w:rsidR="00E30902" w:rsidRPr="00E30902" w:rsidRDefault="00E30902" w:rsidP="00E3090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E30902">
        <w:rPr>
          <w:rFonts w:ascii="Arial" w:hAnsi="Arial" w:cs="Arial"/>
          <w:b/>
          <w:color w:val="000000"/>
          <w:sz w:val="22"/>
          <w:szCs w:val="22"/>
          <w:highlight w:val="white"/>
        </w:rPr>
        <w:t>Edición:</w:t>
      </w:r>
      <w:r w:rsidRPr="00E30902">
        <w:rPr>
          <w:rFonts w:ascii="Arial" w:hAnsi="Arial" w:cs="Arial"/>
          <w:color w:val="000000"/>
          <w:sz w:val="22"/>
          <w:szCs w:val="22"/>
          <w:highlight w:val="white"/>
        </w:rPr>
        <w:t xml:space="preserve"> </w:t>
      </w:r>
      <w:r w:rsidR="002B79B7">
        <w:rPr>
          <w:rFonts w:ascii="Arial" w:hAnsi="Arial" w:cs="Arial"/>
          <w:color w:val="000000"/>
          <w:sz w:val="22"/>
          <w:szCs w:val="22"/>
          <w:highlight w:val="white"/>
        </w:rPr>
        <w:t>20</w:t>
      </w:r>
      <w:r w:rsidR="00E23289">
        <w:rPr>
          <w:rFonts w:ascii="Arial" w:hAnsi="Arial" w:cs="Arial"/>
          <w:color w:val="000000"/>
          <w:sz w:val="22"/>
          <w:szCs w:val="22"/>
          <w:highlight w:val="white"/>
        </w:rPr>
        <w:t>2</w:t>
      </w:r>
      <w:r w:rsidR="00093D43">
        <w:rPr>
          <w:rFonts w:ascii="Arial" w:hAnsi="Arial" w:cs="Arial"/>
          <w:color w:val="000000"/>
          <w:sz w:val="22"/>
          <w:szCs w:val="22"/>
          <w:highlight w:val="white"/>
        </w:rPr>
        <w:t>3</w:t>
      </w:r>
      <w:r w:rsidR="00D60E28">
        <w:rPr>
          <w:rFonts w:ascii="Arial" w:hAnsi="Arial" w:cs="Arial"/>
          <w:color w:val="000000"/>
          <w:sz w:val="22"/>
          <w:szCs w:val="22"/>
          <w:highlight w:val="white"/>
        </w:rPr>
        <w:t>.</w:t>
      </w:r>
    </w:p>
    <w:p w:rsidR="00E30902" w:rsidRPr="00E30902" w:rsidRDefault="00E30902" w:rsidP="00E3090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Propósito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: </w:t>
      </w:r>
      <w:r w:rsidR="00E23289" w:rsidRPr="00E23289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Conocer la información </w:t>
      </w:r>
      <w:r w:rsidR="006C2EC6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y ubicación </w:t>
      </w:r>
      <w:r w:rsidR="00E23289" w:rsidRPr="00E23289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de </w:t>
      </w:r>
      <w:r w:rsidR="00F840F5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las asociaciones y organizaciones </w:t>
      </w:r>
      <w:r w:rsidR="00FC3C6F">
        <w:rPr>
          <w:rFonts w:ascii="Arial" w:hAnsi="Arial" w:cs="Arial"/>
          <w:color w:val="000000"/>
          <w:sz w:val="22"/>
          <w:szCs w:val="22"/>
          <w:shd w:val="clear" w:color="auto" w:fill="FFFFFF"/>
        </w:rPr>
        <w:t>laborales y sindicales</w:t>
      </w:r>
      <w:r w:rsidR="006C2EC6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en el Estado de Guanajuato</w:t>
      </w:r>
      <w:r w:rsidR="005D3E14" w:rsidRPr="00E23289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  <w:r w:rsidRPr="00E23289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</w:p>
    <w:p w:rsidR="00E30902" w:rsidRPr="00E30902" w:rsidRDefault="00E30902" w:rsidP="00E3090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Idioma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>: español.</w:t>
      </w:r>
    </w:p>
    <w:p w:rsidR="005D3E14" w:rsidRDefault="00E30902" w:rsidP="005D3E14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sz w:val="22"/>
          <w:szCs w:val="22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Información adicional</w:t>
      </w:r>
      <w:r w:rsidRPr="00E30902">
        <w:rPr>
          <w:rFonts w:ascii="Arial" w:hAnsi="Arial" w:cs="Arial"/>
          <w:color w:val="000000"/>
          <w:sz w:val="22"/>
          <w:szCs w:val="22"/>
          <w:highlight w:val="white"/>
        </w:rPr>
        <w:t xml:space="preserve">: </w:t>
      </w:r>
      <w:r w:rsidR="005D3E14" w:rsidRPr="005D3E14">
        <w:rPr>
          <w:rFonts w:ascii="Arial" w:hAnsi="Arial" w:cs="Arial"/>
          <w:sz w:val="22"/>
          <w:szCs w:val="22"/>
        </w:rPr>
        <w:t>Para mayor detalle consultar el documento metodológico en:</w:t>
      </w:r>
    </w:p>
    <w:p w:rsidR="00093D43" w:rsidRDefault="00D17136" w:rsidP="00BB113D">
      <w:pPr>
        <w:widowControl w:val="0"/>
        <w:shd w:val="clear" w:color="auto" w:fill="FFFFFF"/>
        <w:suppressAutoHyphens/>
        <w:ind w:left="1068"/>
        <w:jc w:val="both"/>
        <w:rPr>
          <w:rFonts w:ascii="Arial" w:hAnsi="Arial" w:cs="Arial"/>
          <w:sz w:val="22"/>
          <w:szCs w:val="22"/>
        </w:rPr>
      </w:pPr>
      <w:hyperlink r:id="rId8" w:history="1">
        <w:r w:rsidR="00F840F5" w:rsidRPr="00D76CF3">
          <w:rPr>
            <w:rStyle w:val="Hipervnculo"/>
            <w:rFonts w:ascii="Arial" w:hAnsi="Arial" w:cs="Arial"/>
            <w:sz w:val="22"/>
            <w:szCs w:val="22"/>
          </w:rPr>
          <w:t>https://www.inegi.org.mx/app/descarga/?ti=6</w:t>
        </w:r>
      </w:hyperlink>
    </w:p>
    <w:p w:rsidR="00E30902" w:rsidRPr="00E30902" w:rsidRDefault="00E30902" w:rsidP="00E30902">
      <w:pPr>
        <w:pStyle w:val="Prrafodelista"/>
        <w:jc w:val="both"/>
        <w:rPr>
          <w:rFonts w:ascii="Arial" w:hAnsi="Arial" w:cs="Arial"/>
          <w:sz w:val="20"/>
          <w:szCs w:val="20"/>
        </w:rPr>
      </w:pPr>
    </w:p>
    <w:p w:rsidR="003669F6" w:rsidRPr="00E30902" w:rsidRDefault="003669F6" w:rsidP="00E30902">
      <w:pPr>
        <w:pStyle w:val="Prrafodelista"/>
        <w:numPr>
          <w:ilvl w:val="0"/>
          <w:numId w:val="32"/>
        </w:numPr>
        <w:jc w:val="both"/>
        <w:rPr>
          <w:rFonts w:ascii="Arial" w:hAnsi="Arial" w:cs="Arial"/>
          <w:b/>
        </w:rPr>
      </w:pPr>
      <w:r w:rsidRPr="00E30902">
        <w:rPr>
          <w:rFonts w:ascii="Arial" w:hAnsi="Arial" w:cs="Arial"/>
          <w:b/>
        </w:rPr>
        <w:t>LOCALIZACIÓN GEOGRÁFICA DEL CONJUNTO DE DATOS ESPACIALES O PRODUCTO</w:t>
      </w:r>
    </w:p>
    <w:p w:rsidR="00E30902" w:rsidRDefault="00E30902" w:rsidP="00E30902">
      <w:pPr>
        <w:pStyle w:val="Prrafodelista"/>
        <w:rPr>
          <w:rFonts w:ascii="Arial" w:hAnsi="Arial" w:cs="Arial"/>
          <w:sz w:val="20"/>
          <w:szCs w:val="20"/>
        </w:rPr>
      </w:pPr>
    </w:p>
    <w:p w:rsidR="00E30902" w:rsidRPr="00E30902" w:rsidRDefault="00E30902" w:rsidP="00E30902">
      <w:pPr>
        <w:widowControl w:val="0"/>
        <w:numPr>
          <w:ilvl w:val="0"/>
          <w:numId w:val="35"/>
        </w:numPr>
        <w:shd w:val="clear" w:color="auto" w:fill="FFFFFF"/>
        <w:suppressAutoHyphens/>
        <w:rPr>
          <w:rFonts w:ascii="Arial" w:hAnsi="Arial" w:cs="Arial"/>
          <w:color w:val="000000"/>
        </w:rPr>
      </w:pPr>
      <w:r w:rsidRPr="00E30902">
        <w:rPr>
          <w:rFonts w:ascii="Arial" w:hAnsi="Arial" w:cs="Arial"/>
          <w:b/>
          <w:bCs/>
          <w:color w:val="000000"/>
        </w:rPr>
        <w:t>Localización geográfica del conjunto de datos espaciales o producto</w:t>
      </w:r>
      <w:r w:rsidRPr="00E30902">
        <w:rPr>
          <w:rFonts w:ascii="Arial" w:hAnsi="Arial" w:cs="Arial"/>
          <w:color w:val="000000"/>
        </w:rPr>
        <w:t xml:space="preserve">: </w:t>
      </w:r>
    </w:p>
    <w:p w:rsidR="00E30902" w:rsidRPr="00F81CAF" w:rsidRDefault="00E30902" w:rsidP="00E30902">
      <w:pPr>
        <w:shd w:val="clear" w:color="auto" w:fill="FFFFFF"/>
        <w:ind w:left="1428"/>
        <w:rPr>
          <w:rFonts w:ascii="Arial" w:hAnsi="Arial" w:cs="Arial"/>
          <w:color w:val="000000"/>
        </w:rPr>
      </w:pPr>
      <w:r w:rsidRPr="00E30902">
        <w:rPr>
          <w:rFonts w:ascii="Arial" w:hAnsi="Arial" w:cs="Arial"/>
          <w:color w:val="000000"/>
        </w:rPr>
        <w:t xml:space="preserve">Coordenada </w:t>
      </w:r>
      <w:r w:rsidRPr="00F81CAF">
        <w:rPr>
          <w:rFonts w:ascii="Arial" w:hAnsi="Arial" w:cs="Arial"/>
          <w:color w:val="000000"/>
        </w:rPr>
        <w:t xml:space="preserve">límite al oeste: </w:t>
      </w:r>
      <w:r w:rsidR="00DE6322" w:rsidRPr="00DE6322">
        <w:rPr>
          <w:rFonts w:ascii="Arial" w:hAnsi="Arial" w:cs="Arial"/>
          <w:color w:val="000000"/>
        </w:rPr>
        <w:t>-101.860255098</w:t>
      </w:r>
    </w:p>
    <w:p w:rsidR="00E30902" w:rsidRPr="00F81CAF" w:rsidRDefault="00E30902" w:rsidP="00E30902">
      <w:pPr>
        <w:shd w:val="clear" w:color="auto" w:fill="FFFFFF"/>
        <w:ind w:left="1428"/>
        <w:rPr>
          <w:rFonts w:ascii="Arial" w:hAnsi="Arial" w:cs="Arial"/>
          <w:color w:val="000000"/>
        </w:rPr>
      </w:pPr>
      <w:r w:rsidRPr="00F81CAF">
        <w:rPr>
          <w:rFonts w:ascii="Arial" w:hAnsi="Arial" w:cs="Arial"/>
          <w:color w:val="000000"/>
        </w:rPr>
        <w:t xml:space="preserve">Coordenada límite al este: </w:t>
      </w:r>
      <w:r w:rsidR="00DE6322" w:rsidRPr="00DE6322">
        <w:rPr>
          <w:rFonts w:ascii="Arial" w:hAnsi="Arial" w:cs="Arial"/>
          <w:color w:val="000000"/>
        </w:rPr>
        <w:t>-100.315705659</w:t>
      </w:r>
    </w:p>
    <w:p w:rsidR="002B79B7" w:rsidRPr="00F81CAF" w:rsidRDefault="00E30902" w:rsidP="00E30902">
      <w:pPr>
        <w:shd w:val="clear" w:color="auto" w:fill="FFFFFF"/>
        <w:ind w:left="1428"/>
        <w:rPr>
          <w:rFonts w:ascii="Arial" w:hAnsi="Arial" w:cs="Arial"/>
          <w:color w:val="000000"/>
        </w:rPr>
      </w:pPr>
      <w:r w:rsidRPr="00F81CAF">
        <w:rPr>
          <w:rFonts w:ascii="Arial" w:hAnsi="Arial" w:cs="Arial"/>
          <w:color w:val="000000"/>
        </w:rPr>
        <w:t xml:space="preserve">Coordenada límite al sur: </w:t>
      </w:r>
      <w:r w:rsidR="00DE6322" w:rsidRPr="00DE6322">
        <w:rPr>
          <w:rFonts w:ascii="Arial" w:hAnsi="Arial" w:cs="Arial"/>
          <w:color w:val="000000"/>
        </w:rPr>
        <w:t>20.023665688</w:t>
      </w:r>
      <w:bookmarkStart w:id="0" w:name="_GoBack"/>
      <w:bookmarkEnd w:id="0"/>
    </w:p>
    <w:p w:rsidR="00E30902" w:rsidRPr="00F81CAF" w:rsidRDefault="00E30902" w:rsidP="00E30902">
      <w:pPr>
        <w:shd w:val="clear" w:color="auto" w:fill="FFFFFF"/>
        <w:ind w:left="1428"/>
        <w:rPr>
          <w:rFonts w:ascii="Arial" w:hAnsi="Arial" w:cs="Arial"/>
          <w:color w:val="000000"/>
        </w:rPr>
      </w:pPr>
      <w:r w:rsidRPr="00F81CAF">
        <w:rPr>
          <w:rFonts w:ascii="Arial" w:hAnsi="Arial" w:cs="Arial"/>
          <w:color w:val="000000"/>
        </w:rPr>
        <w:t xml:space="preserve">Coordenada límite al norte: </w:t>
      </w:r>
      <w:r w:rsidR="00DE6322" w:rsidRPr="00DE6322">
        <w:rPr>
          <w:rFonts w:ascii="Arial" w:hAnsi="Arial" w:cs="Arial"/>
          <w:color w:val="000000"/>
        </w:rPr>
        <w:t>21.486571628</w:t>
      </w:r>
    </w:p>
    <w:p w:rsidR="00E30902" w:rsidRPr="00E30902" w:rsidRDefault="00E30902" w:rsidP="00E30902">
      <w:pPr>
        <w:widowControl w:val="0"/>
        <w:numPr>
          <w:ilvl w:val="0"/>
          <w:numId w:val="35"/>
        </w:numPr>
        <w:shd w:val="clear" w:color="auto" w:fill="FFFFFF"/>
        <w:suppressAutoHyphens/>
        <w:rPr>
          <w:rFonts w:ascii="Arial" w:hAnsi="Arial" w:cs="Arial"/>
          <w:color w:val="000000"/>
        </w:rPr>
      </w:pPr>
      <w:r w:rsidRPr="00E30902">
        <w:rPr>
          <w:rFonts w:ascii="Arial" w:hAnsi="Arial" w:cs="Arial"/>
          <w:b/>
          <w:bCs/>
          <w:color w:val="000000"/>
        </w:rPr>
        <w:t>Proyección</w:t>
      </w:r>
      <w:r w:rsidRPr="00E30902">
        <w:rPr>
          <w:rFonts w:ascii="Arial" w:hAnsi="Arial" w:cs="Arial"/>
          <w:color w:val="000000"/>
        </w:rPr>
        <w:t xml:space="preserve">: </w:t>
      </w:r>
      <w:proofErr w:type="spellStart"/>
      <w:r w:rsidRPr="00E30902">
        <w:rPr>
          <w:rFonts w:ascii="Arial" w:hAnsi="Arial" w:cs="Arial"/>
          <w:color w:val="000000"/>
        </w:rPr>
        <w:t>UTM</w:t>
      </w:r>
      <w:proofErr w:type="spellEnd"/>
      <w:r w:rsidRPr="00E30902">
        <w:rPr>
          <w:rFonts w:ascii="Arial" w:hAnsi="Arial" w:cs="Arial"/>
          <w:color w:val="000000"/>
        </w:rPr>
        <w:t xml:space="preserve"> Zona 14 Norte </w:t>
      </w:r>
      <w:proofErr w:type="spellStart"/>
      <w:r w:rsidRPr="00E30902">
        <w:rPr>
          <w:rFonts w:ascii="Arial" w:hAnsi="Arial" w:cs="Arial"/>
          <w:color w:val="000000"/>
        </w:rPr>
        <w:t>Datum</w:t>
      </w:r>
      <w:proofErr w:type="spellEnd"/>
      <w:r w:rsidRPr="00E30902">
        <w:rPr>
          <w:rFonts w:ascii="Arial" w:hAnsi="Arial" w:cs="Arial"/>
          <w:color w:val="000000"/>
        </w:rPr>
        <w:t xml:space="preserve"> WGS84</w:t>
      </w:r>
    </w:p>
    <w:p w:rsidR="00E30902" w:rsidRPr="002B79B7" w:rsidRDefault="00E30902" w:rsidP="002B79B7">
      <w:pPr>
        <w:rPr>
          <w:rFonts w:ascii="Arial" w:hAnsi="Arial" w:cs="Arial"/>
          <w:sz w:val="20"/>
          <w:szCs w:val="20"/>
        </w:rPr>
      </w:pPr>
    </w:p>
    <w:p w:rsidR="005348C9" w:rsidRPr="00D503ED" w:rsidRDefault="005348C9" w:rsidP="00D503ED">
      <w:pPr>
        <w:rPr>
          <w:rFonts w:ascii="Arial" w:hAnsi="Arial" w:cs="Arial"/>
          <w:sz w:val="20"/>
          <w:szCs w:val="20"/>
        </w:rPr>
      </w:pPr>
    </w:p>
    <w:p w:rsidR="003669F6" w:rsidRPr="00E30902" w:rsidRDefault="003669F6" w:rsidP="003669F6">
      <w:pPr>
        <w:pStyle w:val="Prrafodelista"/>
        <w:numPr>
          <w:ilvl w:val="0"/>
          <w:numId w:val="32"/>
        </w:numPr>
        <w:rPr>
          <w:rFonts w:ascii="Arial" w:hAnsi="Arial" w:cs="Arial"/>
          <w:b/>
        </w:rPr>
      </w:pPr>
      <w:r w:rsidRPr="00E30902">
        <w:rPr>
          <w:rFonts w:ascii="Arial" w:hAnsi="Arial" w:cs="Arial"/>
          <w:b/>
        </w:rPr>
        <w:t>PARTE RESPONSABLE DEL CONJUNTO DE DATOS ESPACIALES O PRODUCTO</w:t>
      </w:r>
    </w:p>
    <w:p w:rsidR="00E30902" w:rsidRPr="00E30902" w:rsidRDefault="00E30902" w:rsidP="00E30902">
      <w:pPr>
        <w:rPr>
          <w:rFonts w:ascii="Arial" w:hAnsi="Arial" w:cs="Arial"/>
        </w:rPr>
      </w:pPr>
    </w:p>
    <w:p w:rsidR="005D3E14" w:rsidRPr="006C2EC6" w:rsidRDefault="00E30902" w:rsidP="005D3E14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2B79B7">
        <w:rPr>
          <w:rFonts w:ascii="Arial" w:hAnsi="Arial" w:cs="Arial"/>
          <w:b/>
        </w:rPr>
        <w:t>Nombre de la organización</w:t>
      </w:r>
      <w:r w:rsidRPr="00E30902">
        <w:rPr>
          <w:rFonts w:ascii="Arial" w:hAnsi="Arial" w:cs="Arial"/>
        </w:rPr>
        <w:t xml:space="preserve">: </w:t>
      </w:r>
      <w:r w:rsidR="005D3E14" w:rsidRPr="005D3E14">
        <w:rPr>
          <w:rFonts w:ascii="Arial" w:hAnsi="Arial" w:cs="Arial"/>
        </w:rPr>
        <w:t>Instituto Nacional de Estadística y Geografía, INEGI</w:t>
      </w:r>
      <w:r w:rsidR="005D3E14">
        <w:rPr>
          <w:rFonts w:ascii="Arial" w:hAnsi="Arial" w:cs="Arial"/>
        </w:rPr>
        <w:t>.</w:t>
      </w:r>
    </w:p>
    <w:p w:rsidR="00587E47" w:rsidRDefault="00E30902" w:rsidP="00587E47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2B79B7">
        <w:rPr>
          <w:rFonts w:ascii="Arial" w:hAnsi="Arial" w:cs="Arial"/>
          <w:b/>
        </w:rPr>
        <w:t>Dirección</w:t>
      </w:r>
      <w:r w:rsidRPr="00E30902">
        <w:rPr>
          <w:rFonts w:ascii="Arial" w:hAnsi="Arial" w:cs="Arial"/>
        </w:rPr>
        <w:t xml:space="preserve">: </w:t>
      </w:r>
      <w:r w:rsidR="005D3E14" w:rsidRPr="005D3E14">
        <w:rPr>
          <w:rFonts w:ascii="Arial" w:hAnsi="Arial" w:cs="Arial"/>
        </w:rPr>
        <w:t xml:space="preserve">Av. Héroe de Nacozari Sur Núm. 2301. </w:t>
      </w:r>
      <w:proofErr w:type="spellStart"/>
      <w:r w:rsidR="005D3E14" w:rsidRPr="005D3E14">
        <w:rPr>
          <w:rFonts w:ascii="Arial" w:hAnsi="Arial" w:cs="Arial"/>
        </w:rPr>
        <w:t>Fracc</w:t>
      </w:r>
      <w:proofErr w:type="spellEnd"/>
      <w:r w:rsidR="005D3E14" w:rsidRPr="005D3E14">
        <w:rPr>
          <w:rFonts w:ascii="Arial" w:hAnsi="Arial" w:cs="Arial"/>
        </w:rPr>
        <w:t>. Jardines del Parque.</w:t>
      </w:r>
    </w:p>
    <w:p w:rsidR="00D45DF9" w:rsidRDefault="00D45DF9" w:rsidP="00D45DF9">
      <w:pPr>
        <w:rPr>
          <w:rFonts w:ascii="Arial" w:hAnsi="Arial" w:cs="Arial"/>
        </w:rPr>
      </w:pPr>
    </w:p>
    <w:p w:rsidR="00D45DF9" w:rsidRDefault="00D45DF9" w:rsidP="00D45DF9">
      <w:pPr>
        <w:rPr>
          <w:rFonts w:ascii="Arial" w:hAnsi="Arial" w:cs="Arial"/>
        </w:rPr>
      </w:pPr>
    </w:p>
    <w:p w:rsidR="00D45DF9" w:rsidRDefault="00D45DF9" w:rsidP="00D45DF9">
      <w:pPr>
        <w:rPr>
          <w:rFonts w:ascii="Arial" w:hAnsi="Arial" w:cs="Arial"/>
        </w:rPr>
      </w:pPr>
    </w:p>
    <w:p w:rsidR="00D45DF9" w:rsidRDefault="00D45DF9" w:rsidP="00D45DF9">
      <w:pPr>
        <w:rPr>
          <w:rFonts w:ascii="Arial" w:hAnsi="Arial" w:cs="Arial"/>
        </w:rPr>
      </w:pPr>
    </w:p>
    <w:p w:rsidR="00D45DF9" w:rsidRDefault="00D45DF9" w:rsidP="00D45DF9">
      <w:pPr>
        <w:rPr>
          <w:rFonts w:ascii="Arial" w:hAnsi="Arial" w:cs="Arial"/>
        </w:rPr>
      </w:pPr>
    </w:p>
    <w:p w:rsidR="00D45DF9" w:rsidRPr="00D45DF9" w:rsidRDefault="00D45DF9" w:rsidP="00D45DF9">
      <w:pPr>
        <w:rPr>
          <w:rFonts w:ascii="Arial" w:hAnsi="Arial" w:cs="Arial"/>
        </w:rPr>
      </w:pPr>
    </w:p>
    <w:p w:rsidR="00315DBF" w:rsidRPr="00D45DF9" w:rsidRDefault="00E30902" w:rsidP="00315DBF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2B79B7">
        <w:rPr>
          <w:rFonts w:ascii="Arial" w:hAnsi="Arial" w:cs="Arial"/>
          <w:b/>
        </w:rPr>
        <w:t>Ciudad</w:t>
      </w:r>
      <w:r w:rsidRPr="00E30902">
        <w:rPr>
          <w:rFonts w:ascii="Arial" w:hAnsi="Arial" w:cs="Arial"/>
        </w:rPr>
        <w:t xml:space="preserve">: </w:t>
      </w:r>
      <w:r w:rsidR="005D3E14" w:rsidRPr="005D3E14">
        <w:rPr>
          <w:rFonts w:ascii="Arial" w:hAnsi="Arial" w:cs="Arial"/>
        </w:rPr>
        <w:t>Aguascalientes.</w:t>
      </w:r>
    </w:p>
    <w:p w:rsidR="00E30902" w:rsidRPr="005D3E14" w:rsidRDefault="00E30902" w:rsidP="005D3E14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5D3E14">
        <w:rPr>
          <w:rFonts w:ascii="Arial" w:hAnsi="Arial" w:cs="Arial"/>
          <w:b/>
        </w:rPr>
        <w:t>Teléfono</w:t>
      </w:r>
      <w:r w:rsidRPr="005D3E14">
        <w:rPr>
          <w:rFonts w:ascii="Arial" w:hAnsi="Arial" w:cs="Arial"/>
        </w:rPr>
        <w:t xml:space="preserve">: </w:t>
      </w:r>
      <w:r w:rsidR="005D3E14" w:rsidRPr="005D3E14">
        <w:rPr>
          <w:rFonts w:ascii="Arial" w:hAnsi="Arial" w:cs="Arial"/>
        </w:rPr>
        <w:t>(449)9105300 Ext. 1406, 1407 y 1408. Lada 01 800 111 46 34.</w:t>
      </w:r>
    </w:p>
    <w:p w:rsidR="00E30902" w:rsidRPr="00E30902" w:rsidRDefault="00E30902" w:rsidP="00664432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2B79B7">
        <w:rPr>
          <w:rFonts w:ascii="Arial" w:hAnsi="Arial" w:cs="Arial"/>
          <w:b/>
        </w:rPr>
        <w:t>Código Postal</w:t>
      </w:r>
      <w:r w:rsidRPr="00E30902">
        <w:rPr>
          <w:rFonts w:ascii="Arial" w:hAnsi="Arial" w:cs="Arial"/>
        </w:rPr>
        <w:t xml:space="preserve">: </w:t>
      </w:r>
      <w:r w:rsidR="005D3E14" w:rsidRPr="005D3E14">
        <w:rPr>
          <w:rFonts w:ascii="Arial" w:hAnsi="Arial" w:cs="Arial"/>
        </w:rPr>
        <w:t>20276</w:t>
      </w:r>
    </w:p>
    <w:p w:rsidR="00664432" w:rsidRPr="005D3E14" w:rsidRDefault="00E30902" w:rsidP="00664432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2B79B7">
        <w:rPr>
          <w:rFonts w:ascii="Arial" w:hAnsi="Arial" w:cs="Arial"/>
          <w:b/>
        </w:rPr>
        <w:t>País</w:t>
      </w:r>
      <w:r w:rsidRPr="00E30902">
        <w:rPr>
          <w:rFonts w:ascii="Arial" w:hAnsi="Arial" w:cs="Arial"/>
        </w:rPr>
        <w:t>: México.</w:t>
      </w:r>
    </w:p>
    <w:p w:rsidR="00E30902" w:rsidRPr="00CE6B23" w:rsidRDefault="00E30902" w:rsidP="005D3E14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2B79B7">
        <w:rPr>
          <w:rFonts w:ascii="Arial" w:hAnsi="Arial" w:cs="Arial"/>
          <w:b/>
        </w:rPr>
        <w:t>Enlace en línea (dirección de internet de referencia):</w:t>
      </w:r>
      <w:r w:rsidRPr="00E30902">
        <w:rPr>
          <w:rFonts w:ascii="Arial" w:hAnsi="Arial" w:cs="Arial"/>
        </w:rPr>
        <w:t xml:space="preserve"> </w:t>
      </w:r>
      <w:r w:rsidR="005D3E14" w:rsidRPr="005D3E14">
        <w:rPr>
          <w:rFonts w:ascii="Arial" w:hAnsi="Arial" w:cs="Arial"/>
        </w:rPr>
        <w:t>https://www.inegi.org.mx/app/descarga/?ti=6</w:t>
      </w:r>
      <w:r w:rsidR="00CE6B23" w:rsidRPr="005D3E14">
        <w:t>.</w:t>
      </w:r>
    </w:p>
    <w:p w:rsidR="00E30902" w:rsidRPr="00E30902" w:rsidRDefault="00E30902" w:rsidP="00E30902">
      <w:pPr>
        <w:rPr>
          <w:rFonts w:ascii="Arial" w:hAnsi="Arial" w:cs="Arial"/>
        </w:rPr>
      </w:pPr>
    </w:p>
    <w:p w:rsidR="00E30902" w:rsidRDefault="00E30902" w:rsidP="00E30902">
      <w:pPr>
        <w:pStyle w:val="Prrafodelista"/>
        <w:numPr>
          <w:ilvl w:val="0"/>
          <w:numId w:val="32"/>
        </w:numPr>
        <w:rPr>
          <w:rFonts w:ascii="Arial" w:hAnsi="Arial" w:cs="Arial"/>
          <w:b/>
        </w:rPr>
      </w:pPr>
      <w:r w:rsidRPr="00E30902">
        <w:rPr>
          <w:rFonts w:ascii="Arial" w:hAnsi="Arial" w:cs="Arial"/>
          <w:b/>
        </w:rPr>
        <w:t>DISTRIBUCIÓN</w:t>
      </w:r>
    </w:p>
    <w:p w:rsidR="00171C89" w:rsidRPr="00E30902" w:rsidRDefault="00171C89" w:rsidP="00171C89">
      <w:pPr>
        <w:pStyle w:val="Prrafodelista"/>
        <w:rPr>
          <w:rFonts w:ascii="Arial" w:hAnsi="Arial" w:cs="Arial"/>
          <w:b/>
        </w:rPr>
      </w:pPr>
    </w:p>
    <w:p w:rsidR="00E30902" w:rsidRPr="00E30902" w:rsidRDefault="00E30902" w:rsidP="00E30902">
      <w:pPr>
        <w:widowControl w:val="0"/>
        <w:numPr>
          <w:ilvl w:val="0"/>
          <w:numId w:val="37"/>
        </w:numPr>
        <w:shd w:val="clear" w:color="auto" w:fill="FFFFFF"/>
        <w:suppressAutoHyphens/>
        <w:jc w:val="both"/>
        <w:rPr>
          <w:rFonts w:ascii="Arial" w:hAnsi="Arial" w:cs="Arial"/>
          <w:color w:val="000000"/>
          <w:highlight w:val="white"/>
        </w:rPr>
      </w:pPr>
      <w:r w:rsidRPr="00E30902">
        <w:rPr>
          <w:rFonts w:ascii="Arial" w:hAnsi="Arial" w:cs="Arial"/>
          <w:b/>
          <w:bCs/>
          <w:color w:val="000000"/>
          <w:shd w:val="clear" w:color="auto" w:fill="FFFFFF"/>
        </w:rPr>
        <w:t>Responsabilidad de distribución</w:t>
      </w:r>
      <w:r w:rsidRPr="00E30902">
        <w:rPr>
          <w:rFonts w:ascii="Arial" w:hAnsi="Arial" w:cs="Arial"/>
          <w:color w:val="000000"/>
          <w:shd w:val="clear" w:color="auto" w:fill="FFFFFF"/>
        </w:rPr>
        <w:t>: Instituto de Planeación, Estadística y Geografía del Estado de Guanajuato. Dirección de Información.</w:t>
      </w:r>
    </w:p>
    <w:p w:rsidR="00E30902" w:rsidRPr="00E30902" w:rsidRDefault="00E30902" w:rsidP="00E30902">
      <w:pPr>
        <w:widowControl w:val="0"/>
        <w:numPr>
          <w:ilvl w:val="0"/>
          <w:numId w:val="37"/>
        </w:numPr>
        <w:shd w:val="clear" w:color="auto" w:fill="FFFFFF"/>
        <w:suppressAutoHyphens/>
        <w:jc w:val="both"/>
        <w:rPr>
          <w:rFonts w:ascii="Arial" w:hAnsi="Arial" w:cs="Arial"/>
        </w:rPr>
      </w:pPr>
      <w:r w:rsidRPr="00E30902">
        <w:rPr>
          <w:rFonts w:ascii="Arial" w:hAnsi="Arial" w:cs="Arial"/>
          <w:b/>
          <w:bCs/>
          <w:color w:val="000000"/>
          <w:shd w:val="clear" w:color="auto" w:fill="FFFFFF"/>
        </w:rPr>
        <w:t>Fecha del metadato</w:t>
      </w:r>
      <w:r w:rsidRPr="00E30902">
        <w:rPr>
          <w:rFonts w:ascii="Arial" w:hAnsi="Arial" w:cs="Arial"/>
          <w:color w:val="000000"/>
          <w:shd w:val="clear" w:color="auto" w:fill="FFFFFF"/>
        </w:rPr>
        <w:t xml:space="preserve">: </w:t>
      </w:r>
      <w:proofErr w:type="gramStart"/>
      <w:r w:rsidR="00093D43">
        <w:rPr>
          <w:rFonts w:ascii="Arial" w:hAnsi="Arial" w:cs="Arial"/>
          <w:color w:val="000000"/>
          <w:shd w:val="clear" w:color="auto" w:fill="FFFFFF"/>
        </w:rPr>
        <w:t>Febrero</w:t>
      </w:r>
      <w:proofErr w:type="gramEnd"/>
      <w:r w:rsidR="00BB113D">
        <w:rPr>
          <w:rFonts w:ascii="Arial" w:hAnsi="Arial" w:cs="Arial"/>
          <w:color w:val="000000"/>
          <w:shd w:val="clear" w:color="auto" w:fill="FFFFFF"/>
        </w:rPr>
        <w:t xml:space="preserve"> de</w:t>
      </w:r>
      <w:r w:rsidRPr="00E30902">
        <w:rPr>
          <w:rFonts w:ascii="Arial" w:hAnsi="Arial" w:cs="Arial"/>
          <w:color w:val="000000"/>
          <w:shd w:val="clear" w:color="auto" w:fill="FFFFFF"/>
        </w:rPr>
        <w:t xml:space="preserve"> 20</w:t>
      </w:r>
      <w:r w:rsidR="005D3E14">
        <w:rPr>
          <w:rFonts w:ascii="Arial" w:hAnsi="Arial" w:cs="Arial"/>
          <w:color w:val="000000"/>
          <w:shd w:val="clear" w:color="auto" w:fill="FFFFFF"/>
        </w:rPr>
        <w:t>2</w:t>
      </w:r>
      <w:r w:rsidR="00093D43">
        <w:rPr>
          <w:rFonts w:ascii="Arial" w:hAnsi="Arial" w:cs="Arial"/>
          <w:color w:val="000000"/>
          <w:shd w:val="clear" w:color="auto" w:fill="FFFFFF"/>
        </w:rPr>
        <w:t>4</w:t>
      </w:r>
      <w:r w:rsidR="00CE6B23">
        <w:rPr>
          <w:rFonts w:ascii="Arial" w:hAnsi="Arial" w:cs="Arial"/>
          <w:color w:val="000000"/>
          <w:shd w:val="clear" w:color="auto" w:fill="FFFFFF"/>
        </w:rPr>
        <w:t>.</w:t>
      </w:r>
    </w:p>
    <w:p w:rsidR="009227CF" w:rsidRDefault="009227CF" w:rsidP="009227CF"/>
    <w:p w:rsidR="00911EF0" w:rsidRDefault="00911EF0" w:rsidP="009227CF"/>
    <w:p w:rsidR="00911EF0" w:rsidRDefault="00911EF0" w:rsidP="009227CF"/>
    <w:p w:rsidR="00911EF0" w:rsidRDefault="00911EF0" w:rsidP="009227CF"/>
    <w:p w:rsidR="00911EF0" w:rsidRDefault="00911EF0" w:rsidP="009227CF"/>
    <w:p w:rsidR="00911EF0" w:rsidRDefault="00911EF0" w:rsidP="009227CF"/>
    <w:p w:rsidR="00911EF0" w:rsidRDefault="00911EF0" w:rsidP="00911EF0">
      <w:pPr>
        <w:jc w:val="center"/>
      </w:pPr>
    </w:p>
    <w:p w:rsidR="00911EF0" w:rsidRPr="00911EF0" w:rsidRDefault="00911EF0" w:rsidP="00911EF0">
      <w:pPr>
        <w:jc w:val="center"/>
      </w:pPr>
    </w:p>
    <w:p w:rsidR="00911EF0" w:rsidRPr="00911EF0" w:rsidRDefault="00911EF0" w:rsidP="00911EF0">
      <w:pPr>
        <w:shd w:val="clear" w:color="auto" w:fill="FFFFFF"/>
        <w:jc w:val="center"/>
        <w:rPr>
          <w:rFonts w:ascii="Arial" w:hAnsi="Arial" w:cs="Arial"/>
          <w:color w:val="000000"/>
          <w:highlight w:val="white"/>
        </w:rPr>
      </w:pPr>
      <w:r w:rsidRPr="00911EF0">
        <w:rPr>
          <w:rFonts w:ascii="Arial" w:hAnsi="Arial" w:cs="Arial"/>
          <w:color w:val="000000"/>
          <w:shd w:val="clear" w:color="auto" w:fill="FFFFFF"/>
        </w:rPr>
        <w:t>Instituto de Planeación, Estadística y Geografía del Estado de Guanajuato</w:t>
      </w:r>
    </w:p>
    <w:p w:rsidR="00911EF0" w:rsidRPr="005C1E0A" w:rsidRDefault="00911EF0" w:rsidP="00911EF0">
      <w:pPr>
        <w:shd w:val="clear" w:color="auto" w:fill="FFFFFF"/>
        <w:jc w:val="center"/>
        <w:rPr>
          <w:rFonts w:ascii="Arial" w:hAnsi="Arial" w:cs="Arial"/>
          <w:b/>
          <w:bCs/>
          <w:color w:val="2E74B5" w:themeColor="accent1" w:themeShade="BF"/>
          <w:shd w:val="clear" w:color="auto" w:fill="FFFFFF"/>
        </w:rPr>
      </w:pPr>
      <w:r w:rsidRPr="005C1E0A">
        <w:rPr>
          <w:rFonts w:ascii="Arial" w:hAnsi="Arial" w:cs="Arial"/>
          <w:b/>
          <w:bCs/>
          <w:color w:val="2E74B5" w:themeColor="accent1" w:themeShade="BF"/>
          <w:shd w:val="clear" w:color="auto" w:fill="FFFFFF"/>
        </w:rPr>
        <w:t>iplaneg.guanajuato.gob.mx</w:t>
      </w:r>
    </w:p>
    <w:p w:rsidR="00911EF0" w:rsidRDefault="00911EF0" w:rsidP="00911EF0">
      <w:pPr>
        <w:shd w:val="clear" w:color="auto" w:fill="FFFFFF"/>
        <w:rPr>
          <w:rFonts w:ascii="Arial" w:hAnsi="Arial" w:cs="Arial"/>
          <w:b/>
          <w:bCs/>
          <w:color w:val="000000"/>
          <w:highlight w:val="white"/>
        </w:rPr>
      </w:pPr>
    </w:p>
    <w:p w:rsidR="00911EF0" w:rsidRPr="00911EF0" w:rsidRDefault="00911EF0" w:rsidP="00911EF0">
      <w:pPr>
        <w:shd w:val="clear" w:color="auto" w:fill="FFFFFF"/>
        <w:rPr>
          <w:rFonts w:ascii="Arial" w:hAnsi="Arial" w:cs="Arial"/>
          <w:b/>
          <w:bCs/>
          <w:color w:val="000000"/>
          <w:highlight w:val="white"/>
        </w:rPr>
      </w:pPr>
    </w:p>
    <w:p w:rsidR="00911EF0" w:rsidRPr="00911EF0" w:rsidRDefault="00911EF0" w:rsidP="00911EF0">
      <w:pPr>
        <w:shd w:val="clear" w:color="auto" w:fill="FFFFFF"/>
        <w:jc w:val="center"/>
        <w:rPr>
          <w:rFonts w:ascii="Arial" w:hAnsi="Arial" w:cs="Arial"/>
        </w:rPr>
      </w:pPr>
      <w:r w:rsidRPr="00911EF0">
        <w:rPr>
          <w:rFonts w:ascii="Arial" w:hAnsi="Arial" w:cs="Arial"/>
          <w:color w:val="000000"/>
          <w:shd w:val="clear" w:color="auto" w:fill="FFFFFF"/>
        </w:rPr>
        <w:t xml:space="preserve">Sistema Estatal de Información Estadística y Geográfica                           </w:t>
      </w:r>
      <w:r>
        <w:rPr>
          <w:rFonts w:ascii="Arial" w:hAnsi="Arial" w:cs="Arial"/>
          <w:color w:val="000000"/>
          <w:shd w:val="clear" w:color="auto" w:fill="FFFFFF"/>
        </w:rPr>
        <w:t xml:space="preserve">                          </w:t>
      </w:r>
      <w:r w:rsidRPr="00911EF0">
        <w:rPr>
          <w:rFonts w:ascii="Arial" w:hAnsi="Arial" w:cs="Arial"/>
          <w:b/>
          <w:bCs/>
          <w:color w:val="0070C0"/>
          <w:shd w:val="clear" w:color="auto" w:fill="FFFFFF"/>
        </w:rPr>
        <w:t>seieg.iplaneg.net</w:t>
      </w:r>
    </w:p>
    <w:p w:rsidR="00911EF0" w:rsidRDefault="00911EF0" w:rsidP="00911EF0">
      <w:pPr>
        <w:jc w:val="center"/>
        <w:rPr>
          <w:rFonts w:ascii="Arial" w:hAnsi="Arial" w:cs="Arial"/>
        </w:rPr>
      </w:pPr>
    </w:p>
    <w:p w:rsidR="00911EF0" w:rsidRPr="00911EF0" w:rsidRDefault="00911EF0" w:rsidP="00911EF0">
      <w:pPr>
        <w:jc w:val="center"/>
        <w:rPr>
          <w:rFonts w:ascii="Arial" w:hAnsi="Arial" w:cs="Arial"/>
        </w:rPr>
      </w:pPr>
    </w:p>
    <w:p w:rsidR="00911EF0" w:rsidRPr="00911EF0" w:rsidRDefault="00911EF0" w:rsidP="00911EF0">
      <w:pPr>
        <w:jc w:val="center"/>
        <w:rPr>
          <w:rFonts w:ascii="Arial" w:hAnsi="Arial" w:cs="Arial"/>
          <w:color w:val="000000"/>
          <w:shd w:val="clear" w:color="auto" w:fill="FFFFFF"/>
        </w:rPr>
      </w:pPr>
      <w:r w:rsidRPr="00911EF0">
        <w:rPr>
          <w:rFonts w:ascii="Arial" w:hAnsi="Arial" w:cs="Arial"/>
          <w:color w:val="000000"/>
          <w:shd w:val="clear" w:color="auto" w:fill="FFFFFF"/>
        </w:rPr>
        <w:t xml:space="preserve">Catálogo Geográfico </w:t>
      </w:r>
      <w:proofErr w:type="spellStart"/>
      <w:r w:rsidRPr="00911EF0">
        <w:rPr>
          <w:rFonts w:ascii="Arial" w:hAnsi="Arial" w:cs="Arial"/>
          <w:color w:val="000000"/>
          <w:shd w:val="clear" w:color="auto" w:fill="FFFFFF"/>
        </w:rPr>
        <w:t>SEIEG</w:t>
      </w:r>
      <w:proofErr w:type="spellEnd"/>
    </w:p>
    <w:p w:rsidR="00911EF0" w:rsidRPr="00911EF0" w:rsidRDefault="00911EF0" w:rsidP="00911EF0">
      <w:pPr>
        <w:shd w:val="clear" w:color="auto" w:fill="FFFFFF"/>
        <w:jc w:val="center"/>
        <w:rPr>
          <w:rFonts w:ascii="Arial" w:hAnsi="Arial" w:cs="Arial"/>
          <w:color w:val="0070C0"/>
        </w:rPr>
      </w:pPr>
      <w:r w:rsidRPr="00911EF0">
        <w:rPr>
          <w:rFonts w:ascii="Arial" w:hAnsi="Arial" w:cs="Arial"/>
          <w:b/>
          <w:bCs/>
          <w:color w:val="0070C0"/>
          <w:shd w:val="clear" w:color="auto" w:fill="FFFFFF"/>
        </w:rPr>
        <w:t>geoinfo.iplaneg.net</w:t>
      </w:r>
    </w:p>
    <w:p w:rsidR="00911EF0" w:rsidRPr="00911EF0" w:rsidRDefault="00911EF0" w:rsidP="00911EF0">
      <w:pPr>
        <w:jc w:val="center"/>
        <w:rPr>
          <w:rFonts w:ascii="Arial" w:hAnsi="Arial" w:cs="Arial"/>
        </w:rPr>
      </w:pPr>
    </w:p>
    <w:sectPr w:rsidR="00911EF0" w:rsidRPr="00911EF0" w:rsidSect="007579FE">
      <w:headerReference w:type="default" r:id="rId9"/>
      <w:footerReference w:type="default" r:id="rId10"/>
      <w:pgSz w:w="12240" w:h="15840"/>
      <w:pgMar w:top="1417" w:right="1701" w:bottom="1417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7136" w:rsidRDefault="00D17136" w:rsidP="00CA5E37">
      <w:r>
        <w:separator/>
      </w:r>
    </w:p>
  </w:endnote>
  <w:endnote w:type="continuationSeparator" w:id="0">
    <w:p w:rsidR="00D17136" w:rsidRDefault="00D17136" w:rsidP="00CA5E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Ubuntu">
    <w:altName w:val="Times New Roman"/>
    <w:charset w:val="01"/>
    <w:family w:val="roman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Mono">
    <w:altName w:val="Courier New"/>
    <w:charset w:val="01"/>
    <w:family w:val="modern"/>
    <w:pitch w:val="fixed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5026136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D503ED" w:rsidRDefault="00D503ED">
            <w:pPr>
              <w:pStyle w:val="Piedepgina"/>
              <w:jc w:val="right"/>
            </w:pPr>
            <w:r w:rsidRPr="004D4AA2">
              <w:rPr>
                <w:b/>
                <w:highlight w:val="lightGray"/>
              </w:rPr>
              <w:t xml:space="preserve">Página </w:t>
            </w:r>
            <w:r w:rsidRPr="004D4AA2">
              <w:rPr>
                <w:b/>
                <w:bCs/>
                <w:highlight w:val="lightGray"/>
              </w:rPr>
              <w:fldChar w:fldCharType="begin"/>
            </w:r>
            <w:r w:rsidRPr="004D4AA2">
              <w:rPr>
                <w:b/>
                <w:bCs/>
                <w:highlight w:val="lightGray"/>
              </w:rPr>
              <w:instrText>PAGE</w:instrText>
            </w:r>
            <w:r w:rsidRPr="004D4AA2">
              <w:rPr>
                <w:b/>
                <w:bCs/>
                <w:highlight w:val="lightGray"/>
              </w:rPr>
              <w:fldChar w:fldCharType="separate"/>
            </w:r>
            <w:r w:rsidR="00DE6322">
              <w:rPr>
                <w:b/>
                <w:bCs/>
                <w:noProof/>
                <w:highlight w:val="lightGray"/>
              </w:rPr>
              <w:t>2</w:t>
            </w:r>
            <w:r w:rsidRPr="004D4AA2">
              <w:rPr>
                <w:b/>
                <w:bCs/>
                <w:highlight w:val="lightGray"/>
              </w:rPr>
              <w:fldChar w:fldCharType="end"/>
            </w:r>
            <w:r w:rsidRPr="004D4AA2">
              <w:rPr>
                <w:b/>
                <w:highlight w:val="lightGray"/>
              </w:rPr>
              <w:t xml:space="preserve"> de </w:t>
            </w:r>
            <w:r w:rsidRPr="004D4AA2">
              <w:rPr>
                <w:b/>
                <w:bCs/>
                <w:highlight w:val="lightGray"/>
              </w:rPr>
              <w:fldChar w:fldCharType="begin"/>
            </w:r>
            <w:r w:rsidRPr="004D4AA2">
              <w:rPr>
                <w:b/>
                <w:bCs/>
                <w:highlight w:val="lightGray"/>
              </w:rPr>
              <w:instrText>NUMPAGES</w:instrText>
            </w:r>
            <w:r w:rsidRPr="004D4AA2">
              <w:rPr>
                <w:b/>
                <w:bCs/>
                <w:highlight w:val="lightGray"/>
              </w:rPr>
              <w:fldChar w:fldCharType="separate"/>
            </w:r>
            <w:r w:rsidR="00DE6322">
              <w:rPr>
                <w:b/>
                <w:bCs/>
                <w:noProof/>
                <w:highlight w:val="lightGray"/>
              </w:rPr>
              <w:t>2</w:t>
            </w:r>
            <w:r w:rsidRPr="004D4AA2">
              <w:rPr>
                <w:b/>
                <w:bCs/>
                <w:highlight w:val="lightGray"/>
              </w:rPr>
              <w:fldChar w:fldCharType="end"/>
            </w:r>
          </w:p>
        </w:sdtContent>
      </w:sdt>
    </w:sdtContent>
  </w:sdt>
  <w:p w:rsidR="00D503ED" w:rsidRDefault="00D503E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7136" w:rsidRDefault="00D17136" w:rsidP="00CA5E37">
      <w:r>
        <w:separator/>
      </w:r>
    </w:p>
  </w:footnote>
  <w:footnote w:type="continuationSeparator" w:id="0">
    <w:p w:rsidR="00D17136" w:rsidRDefault="00D17136" w:rsidP="00CA5E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03ED" w:rsidRPr="009227CF" w:rsidRDefault="00D503ED" w:rsidP="009227CF">
    <w:pPr>
      <w:pStyle w:val="Encabezado"/>
      <w:jc w:val="right"/>
      <w:rPr>
        <w:rFonts w:ascii="Arial" w:hAnsi="Arial" w:cs="Arial"/>
      </w:rPr>
    </w:pPr>
    <w:r w:rsidRPr="009227CF">
      <w:rPr>
        <w:rFonts w:ascii="Arial" w:hAnsi="Arial" w:cs="Arial"/>
        <w:noProof/>
        <w:lang w:val="es-MX" w:eastAsia="es-MX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-19050</wp:posOffset>
          </wp:positionH>
          <wp:positionV relativeFrom="paragraph">
            <wp:posOffset>-449580</wp:posOffset>
          </wp:positionV>
          <wp:extent cx="7792203" cy="10080075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oja membretad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92203" cy="10080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227CF">
      <w:rPr>
        <w:rFonts w:ascii="Arial" w:hAnsi="Arial" w:cs="Arial"/>
      </w:rPr>
      <w:t>SISTEMA ESTATAL DE INFORMACIÓN</w:t>
    </w:r>
  </w:p>
  <w:p w:rsidR="00D503ED" w:rsidRPr="009227CF" w:rsidRDefault="00D503ED" w:rsidP="009227CF">
    <w:pPr>
      <w:pStyle w:val="Encabezado"/>
      <w:jc w:val="right"/>
      <w:rPr>
        <w:rFonts w:ascii="Arial" w:hAnsi="Arial" w:cs="Arial"/>
      </w:rPr>
    </w:pPr>
    <w:r w:rsidRPr="009227CF">
      <w:rPr>
        <w:rFonts w:ascii="Arial" w:hAnsi="Arial" w:cs="Arial"/>
      </w:rPr>
      <w:t>ESTADÍSTICA Y GEOGRÁFICA</w:t>
    </w:r>
  </w:p>
  <w:p w:rsidR="00D503ED" w:rsidRPr="009227CF" w:rsidRDefault="00D503ED" w:rsidP="009227CF">
    <w:pPr>
      <w:pStyle w:val="Encabezado"/>
      <w:jc w:val="right"/>
      <w:rPr>
        <w:rFonts w:ascii="Arial" w:hAnsi="Arial" w:cs="Arial"/>
      </w:rPr>
    </w:pPr>
    <w:r w:rsidRPr="009227CF">
      <w:rPr>
        <w:rFonts w:ascii="Arial" w:hAnsi="Arial" w:cs="Arial"/>
      </w:rPr>
      <w:t>Catálogo Geográfico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E0814"/>
    <w:multiLevelType w:val="hybridMultilevel"/>
    <w:tmpl w:val="35985342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22709"/>
    <w:multiLevelType w:val="hybridMultilevel"/>
    <w:tmpl w:val="9E189908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0CA53C75"/>
    <w:multiLevelType w:val="hybridMultilevel"/>
    <w:tmpl w:val="148C8754"/>
    <w:lvl w:ilvl="0" w:tplc="080A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D0C2C3F"/>
    <w:multiLevelType w:val="hybridMultilevel"/>
    <w:tmpl w:val="3ECC77C0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140D6473"/>
    <w:multiLevelType w:val="hybridMultilevel"/>
    <w:tmpl w:val="D660DBF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9049C6"/>
    <w:multiLevelType w:val="hybridMultilevel"/>
    <w:tmpl w:val="0F80E15A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843DD9"/>
    <w:multiLevelType w:val="hybridMultilevel"/>
    <w:tmpl w:val="650ABA6A"/>
    <w:lvl w:ilvl="0" w:tplc="764EFC9A">
      <w:start w:val="1"/>
      <w:numFmt w:val="lowerLetter"/>
      <w:lvlText w:val="%1."/>
      <w:lvlJc w:val="left"/>
      <w:pPr>
        <w:ind w:left="1065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5" w:hanging="360"/>
      </w:pPr>
    </w:lvl>
    <w:lvl w:ilvl="2" w:tplc="080A001B" w:tentative="1">
      <w:start w:val="1"/>
      <w:numFmt w:val="lowerRoman"/>
      <w:lvlText w:val="%3."/>
      <w:lvlJc w:val="right"/>
      <w:pPr>
        <w:ind w:left="2505" w:hanging="180"/>
      </w:pPr>
    </w:lvl>
    <w:lvl w:ilvl="3" w:tplc="080A000F" w:tentative="1">
      <w:start w:val="1"/>
      <w:numFmt w:val="decimal"/>
      <w:lvlText w:val="%4."/>
      <w:lvlJc w:val="left"/>
      <w:pPr>
        <w:ind w:left="3225" w:hanging="360"/>
      </w:pPr>
    </w:lvl>
    <w:lvl w:ilvl="4" w:tplc="080A0019" w:tentative="1">
      <w:start w:val="1"/>
      <w:numFmt w:val="lowerLetter"/>
      <w:lvlText w:val="%5."/>
      <w:lvlJc w:val="left"/>
      <w:pPr>
        <w:ind w:left="3945" w:hanging="360"/>
      </w:pPr>
    </w:lvl>
    <w:lvl w:ilvl="5" w:tplc="080A001B" w:tentative="1">
      <w:start w:val="1"/>
      <w:numFmt w:val="lowerRoman"/>
      <w:lvlText w:val="%6."/>
      <w:lvlJc w:val="right"/>
      <w:pPr>
        <w:ind w:left="4665" w:hanging="180"/>
      </w:pPr>
    </w:lvl>
    <w:lvl w:ilvl="6" w:tplc="080A000F" w:tentative="1">
      <w:start w:val="1"/>
      <w:numFmt w:val="decimal"/>
      <w:lvlText w:val="%7."/>
      <w:lvlJc w:val="left"/>
      <w:pPr>
        <w:ind w:left="5385" w:hanging="360"/>
      </w:pPr>
    </w:lvl>
    <w:lvl w:ilvl="7" w:tplc="080A0019" w:tentative="1">
      <w:start w:val="1"/>
      <w:numFmt w:val="lowerLetter"/>
      <w:lvlText w:val="%8."/>
      <w:lvlJc w:val="left"/>
      <w:pPr>
        <w:ind w:left="6105" w:hanging="360"/>
      </w:pPr>
    </w:lvl>
    <w:lvl w:ilvl="8" w:tplc="080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1D1C02BF"/>
    <w:multiLevelType w:val="hybridMultilevel"/>
    <w:tmpl w:val="97681BAA"/>
    <w:lvl w:ilvl="0" w:tplc="45A42A50">
      <w:start w:val="1"/>
      <w:numFmt w:val="lowerLetter"/>
      <w:lvlText w:val="%1."/>
      <w:lvlJc w:val="left"/>
      <w:pPr>
        <w:ind w:left="1184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904" w:hanging="360"/>
      </w:pPr>
    </w:lvl>
    <w:lvl w:ilvl="2" w:tplc="080A001B" w:tentative="1">
      <w:start w:val="1"/>
      <w:numFmt w:val="lowerRoman"/>
      <w:lvlText w:val="%3."/>
      <w:lvlJc w:val="right"/>
      <w:pPr>
        <w:ind w:left="2624" w:hanging="180"/>
      </w:pPr>
    </w:lvl>
    <w:lvl w:ilvl="3" w:tplc="080A000F" w:tentative="1">
      <w:start w:val="1"/>
      <w:numFmt w:val="decimal"/>
      <w:lvlText w:val="%4."/>
      <w:lvlJc w:val="left"/>
      <w:pPr>
        <w:ind w:left="3344" w:hanging="360"/>
      </w:pPr>
    </w:lvl>
    <w:lvl w:ilvl="4" w:tplc="080A0019" w:tentative="1">
      <w:start w:val="1"/>
      <w:numFmt w:val="lowerLetter"/>
      <w:lvlText w:val="%5."/>
      <w:lvlJc w:val="left"/>
      <w:pPr>
        <w:ind w:left="4064" w:hanging="360"/>
      </w:pPr>
    </w:lvl>
    <w:lvl w:ilvl="5" w:tplc="080A001B" w:tentative="1">
      <w:start w:val="1"/>
      <w:numFmt w:val="lowerRoman"/>
      <w:lvlText w:val="%6."/>
      <w:lvlJc w:val="right"/>
      <w:pPr>
        <w:ind w:left="4784" w:hanging="180"/>
      </w:pPr>
    </w:lvl>
    <w:lvl w:ilvl="6" w:tplc="080A000F" w:tentative="1">
      <w:start w:val="1"/>
      <w:numFmt w:val="decimal"/>
      <w:lvlText w:val="%7."/>
      <w:lvlJc w:val="left"/>
      <w:pPr>
        <w:ind w:left="5504" w:hanging="360"/>
      </w:pPr>
    </w:lvl>
    <w:lvl w:ilvl="7" w:tplc="080A0019" w:tentative="1">
      <w:start w:val="1"/>
      <w:numFmt w:val="lowerLetter"/>
      <w:lvlText w:val="%8."/>
      <w:lvlJc w:val="left"/>
      <w:pPr>
        <w:ind w:left="6224" w:hanging="360"/>
      </w:pPr>
    </w:lvl>
    <w:lvl w:ilvl="8" w:tplc="080A001B" w:tentative="1">
      <w:start w:val="1"/>
      <w:numFmt w:val="lowerRoman"/>
      <w:lvlText w:val="%9."/>
      <w:lvlJc w:val="right"/>
      <w:pPr>
        <w:ind w:left="6944" w:hanging="180"/>
      </w:pPr>
    </w:lvl>
  </w:abstractNum>
  <w:abstractNum w:abstractNumId="8" w15:restartNumberingAfterBreak="0">
    <w:nsid w:val="1F705429"/>
    <w:multiLevelType w:val="hybridMultilevel"/>
    <w:tmpl w:val="BD3C3FCE"/>
    <w:lvl w:ilvl="0" w:tplc="080A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223A45FC"/>
    <w:multiLevelType w:val="hybridMultilevel"/>
    <w:tmpl w:val="1474ED30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 w15:restartNumberingAfterBreak="0">
    <w:nsid w:val="29345750"/>
    <w:multiLevelType w:val="hybridMultilevel"/>
    <w:tmpl w:val="B842683E"/>
    <w:lvl w:ilvl="0" w:tplc="080A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1" w15:restartNumberingAfterBreak="0">
    <w:nsid w:val="32BE5F47"/>
    <w:multiLevelType w:val="hybridMultilevel"/>
    <w:tmpl w:val="DA548AE4"/>
    <w:lvl w:ilvl="0" w:tplc="080A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2" w15:restartNumberingAfterBreak="0">
    <w:nsid w:val="36690D46"/>
    <w:multiLevelType w:val="multilevel"/>
    <w:tmpl w:val="D8BC60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Ubuntu" w:hAnsi="Ubuntu"/>
        <w:b/>
        <w:bCs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18"/>
        <w:szCs w:val="18"/>
      </w:rPr>
    </w:lvl>
  </w:abstractNum>
  <w:abstractNum w:abstractNumId="13" w15:restartNumberingAfterBreak="0">
    <w:nsid w:val="394A122D"/>
    <w:multiLevelType w:val="hybridMultilevel"/>
    <w:tmpl w:val="144ADD7A"/>
    <w:lvl w:ilvl="0" w:tplc="08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4" w15:restartNumberingAfterBreak="0">
    <w:nsid w:val="3ABA3FFC"/>
    <w:multiLevelType w:val="hybridMultilevel"/>
    <w:tmpl w:val="CC08D0B6"/>
    <w:lvl w:ilvl="0" w:tplc="080A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3EF876D4"/>
    <w:multiLevelType w:val="multilevel"/>
    <w:tmpl w:val="DF50A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18"/>
        <w:szCs w:val="18"/>
      </w:rPr>
    </w:lvl>
  </w:abstractNum>
  <w:abstractNum w:abstractNumId="16" w15:restartNumberingAfterBreak="0">
    <w:nsid w:val="458410B9"/>
    <w:multiLevelType w:val="hybridMultilevel"/>
    <w:tmpl w:val="6EDC8C2C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4DBD2251"/>
    <w:multiLevelType w:val="hybridMultilevel"/>
    <w:tmpl w:val="5508A71C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8" w15:restartNumberingAfterBreak="0">
    <w:nsid w:val="4F3D22B6"/>
    <w:multiLevelType w:val="hybridMultilevel"/>
    <w:tmpl w:val="D32E26CC"/>
    <w:lvl w:ilvl="0" w:tplc="080A0001">
      <w:start w:val="1"/>
      <w:numFmt w:val="bullet"/>
      <w:lvlText w:val=""/>
      <w:lvlJc w:val="left"/>
      <w:pPr>
        <w:ind w:left="1267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19" w15:restartNumberingAfterBreak="0">
    <w:nsid w:val="538262C4"/>
    <w:multiLevelType w:val="hybridMultilevel"/>
    <w:tmpl w:val="AB22D0F8"/>
    <w:lvl w:ilvl="0" w:tplc="08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20" w15:restartNumberingAfterBreak="0">
    <w:nsid w:val="54601E28"/>
    <w:multiLevelType w:val="hybridMultilevel"/>
    <w:tmpl w:val="2F3C9E38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1" w15:restartNumberingAfterBreak="1">
    <w:nsid w:val="587E24F0"/>
    <w:multiLevelType w:val="hybridMultilevel"/>
    <w:tmpl w:val="82F451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AA3D63"/>
    <w:multiLevelType w:val="hybridMultilevel"/>
    <w:tmpl w:val="64801BEE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3" w15:restartNumberingAfterBreak="0">
    <w:nsid w:val="5AF94375"/>
    <w:multiLevelType w:val="hybridMultilevel"/>
    <w:tmpl w:val="60D662E8"/>
    <w:lvl w:ilvl="0" w:tplc="08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5B0E66CA"/>
    <w:multiLevelType w:val="hybridMultilevel"/>
    <w:tmpl w:val="20D87B7C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5C7E1A98"/>
    <w:multiLevelType w:val="hybridMultilevel"/>
    <w:tmpl w:val="FD1EF86E"/>
    <w:lvl w:ilvl="0" w:tplc="08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26" w15:restartNumberingAfterBreak="0">
    <w:nsid w:val="5D957269"/>
    <w:multiLevelType w:val="hybridMultilevel"/>
    <w:tmpl w:val="D688CD04"/>
    <w:lvl w:ilvl="0" w:tplc="080A0013">
      <w:start w:val="1"/>
      <w:numFmt w:val="upperRoman"/>
      <w:lvlText w:val="%1."/>
      <w:lvlJc w:val="right"/>
      <w:pPr>
        <w:ind w:left="294" w:hanging="360"/>
      </w:pPr>
    </w:lvl>
    <w:lvl w:ilvl="1" w:tplc="080A0019" w:tentative="1">
      <w:start w:val="1"/>
      <w:numFmt w:val="lowerLetter"/>
      <w:lvlText w:val="%2."/>
      <w:lvlJc w:val="left"/>
      <w:pPr>
        <w:ind w:left="1014" w:hanging="360"/>
      </w:pPr>
    </w:lvl>
    <w:lvl w:ilvl="2" w:tplc="080A001B" w:tentative="1">
      <w:start w:val="1"/>
      <w:numFmt w:val="lowerRoman"/>
      <w:lvlText w:val="%3."/>
      <w:lvlJc w:val="right"/>
      <w:pPr>
        <w:ind w:left="1734" w:hanging="180"/>
      </w:pPr>
    </w:lvl>
    <w:lvl w:ilvl="3" w:tplc="080A000F" w:tentative="1">
      <w:start w:val="1"/>
      <w:numFmt w:val="decimal"/>
      <w:lvlText w:val="%4."/>
      <w:lvlJc w:val="left"/>
      <w:pPr>
        <w:ind w:left="2454" w:hanging="360"/>
      </w:pPr>
    </w:lvl>
    <w:lvl w:ilvl="4" w:tplc="080A0019" w:tentative="1">
      <w:start w:val="1"/>
      <w:numFmt w:val="lowerLetter"/>
      <w:lvlText w:val="%5."/>
      <w:lvlJc w:val="left"/>
      <w:pPr>
        <w:ind w:left="3174" w:hanging="360"/>
      </w:pPr>
    </w:lvl>
    <w:lvl w:ilvl="5" w:tplc="080A001B" w:tentative="1">
      <w:start w:val="1"/>
      <w:numFmt w:val="lowerRoman"/>
      <w:lvlText w:val="%6."/>
      <w:lvlJc w:val="right"/>
      <w:pPr>
        <w:ind w:left="3894" w:hanging="180"/>
      </w:pPr>
    </w:lvl>
    <w:lvl w:ilvl="6" w:tplc="080A000F" w:tentative="1">
      <w:start w:val="1"/>
      <w:numFmt w:val="decimal"/>
      <w:lvlText w:val="%7."/>
      <w:lvlJc w:val="left"/>
      <w:pPr>
        <w:ind w:left="4614" w:hanging="360"/>
      </w:pPr>
    </w:lvl>
    <w:lvl w:ilvl="7" w:tplc="080A0019" w:tentative="1">
      <w:start w:val="1"/>
      <w:numFmt w:val="lowerLetter"/>
      <w:lvlText w:val="%8."/>
      <w:lvlJc w:val="left"/>
      <w:pPr>
        <w:ind w:left="5334" w:hanging="360"/>
      </w:pPr>
    </w:lvl>
    <w:lvl w:ilvl="8" w:tplc="080A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7" w15:restartNumberingAfterBreak="0">
    <w:nsid w:val="5F005131"/>
    <w:multiLevelType w:val="hybridMultilevel"/>
    <w:tmpl w:val="1176523C"/>
    <w:lvl w:ilvl="0" w:tplc="080A000F">
      <w:start w:val="1"/>
      <w:numFmt w:val="decimal"/>
      <w:lvlText w:val="%1."/>
      <w:lvlJc w:val="left"/>
      <w:pPr>
        <w:ind w:left="654" w:hanging="360"/>
      </w:pPr>
    </w:lvl>
    <w:lvl w:ilvl="1" w:tplc="080A0019" w:tentative="1">
      <w:start w:val="1"/>
      <w:numFmt w:val="lowerLetter"/>
      <w:lvlText w:val="%2."/>
      <w:lvlJc w:val="left"/>
      <w:pPr>
        <w:ind w:left="1374" w:hanging="360"/>
      </w:pPr>
    </w:lvl>
    <w:lvl w:ilvl="2" w:tplc="080A001B" w:tentative="1">
      <w:start w:val="1"/>
      <w:numFmt w:val="lowerRoman"/>
      <w:lvlText w:val="%3."/>
      <w:lvlJc w:val="right"/>
      <w:pPr>
        <w:ind w:left="2094" w:hanging="180"/>
      </w:pPr>
    </w:lvl>
    <w:lvl w:ilvl="3" w:tplc="080A000F" w:tentative="1">
      <w:start w:val="1"/>
      <w:numFmt w:val="decimal"/>
      <w:lvlText w:val="%4."/>
      <w:lvlJc w:val="left"/>
      <w:pPr>
        <w:ind w:left="2814" w:hanging="360"/>
      </w:pPr>
    </w:lvl>
    <w:lvl w:ilvl="4" w:tplc="080A0019" w:tentative="1">
      <w:start w:val="1"/>
      <w:numFmt w:val="lowerLetter"/>
      <w:lvlText w:val="%5."/>
      <w:lvlJc w:val="left"/>
      <w:pPr>
        <w:ind w:left="3534" w:hanging="360"/>
      </w:pPr>
    </w:lvl>
    <w:lvl w:ilvl="5" w:tplc="080A001B" w:tentative="1">
      <w:start w:val="1"/>
      <w:numFmt w:val="lowerRoman"/>
      <w:lvlText w:val="%6."/>
      <w:lvlJc w:val="right"/>
      <w:pPr>
        <w:ind w:left="4254" w:hanging="180"/>
      </w:pPr>
    </w:lvl>
    <w:lvl w:ilvl="6" w:tplc="080A000F" w:tentative="1">
      <w:start w:val="1"/>
      <w:numFmt w:val="decimal"/>
      <w:lvlText w:val="%7."/>
      <w:lvlJc w:val="left"/>
      <w:pPr>
        <w:ind w:left="4974" w:hanging="360"/>
      </w:pPr>
    </w:lvl>
    <w:lvl w:ilvl="7" w:tplc="080A0019" w:tentative="1">
      <w:start w:val="1"/>
      <w:numFmt w:val="lowerLetter"/>
      <w:lvlText w:val="%8."/>
      <w:lvlJc w:val="left"/>
      <w:pPr>
        <w:ind w:left="5694" w:hanging="360"/>
      </w:pPr>
    </w:lvl>
    <w:lvl w:ilvl="8" w:tplc="080A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28" w15:restartNumberingAfterBreak="0">
    <w:nsid w:val="607663C5"/>
    <w:multiLevelType w:val="hybridMultilevel"/>
    <w:tmpl w:val="27C87082"/>
    <w:lvl w:ilvl="0" w:tplc="3C88A164">
      <w:start w:val="1"/>
      <w:numFmt w:val="lowerLetter"/>
      <w:lvlText w:val="%1."/>
      <w:lvlJc w:val="left"/>
      <w:pPr>
        <w:ind w:left="90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620" w:hanging="360"/>
      </w:pPr>
    </w:lvl>
    <w:lvl w:ilvl="2" w:tplc="080A001B" w:tentative="1">
      <w:start w:val="1"/>
      <w:numFmt w:val="lowerRoman"/>
      <w:lvlText w:val="%3."/>
      <w:lvlJc w:val="right"/>
      <w:pPr>
        <w:ind w:left="2340" w:hanging="180"/>
      </w:pPr>
    </w:lvl>
    <w:lvl w:ilvl="3" w:tplc="080A000F" w:tentative="1">
      <w:start w:val="1"/>
      <w:numFmt w:val="decimal"/>
      <w:lvlText w:val="%4."/>
      <w:lvlJc w:val="left"/>
      <w:pPr>
        <w:ind w:left="3060" w:hanging="360"/>
      </w:pPr>
    </w:lvl>
    <w:lvl w:ilvl="4" w:tplc="080A0019" w:tentative="1">
      <w:start w:val="1"/>
      <w:numFmt w:val="lowerLetter"/>
      <w:lvlText w:val="%5."/>
      <w:lvlJc w:val="left"/>
      <w:pPr>
        <w:ind w:left="3780" w:hanging="360"/>
      </w:pPr>
    </w:lvl>
    <w:lvl w:ilvl="5" w:tplc="080A001B" w:tentative="1">
      <w:start w:val="1"/>
      <w:numFmt w:val="lowerRoman"/>
      <w:lvlText w:val="%6."/>
      <w:lvlJc w:val="right"/>
      <w:pPr>
        <w:ind w:left="4500" w:hanging="180"/>
      </w:pPr>
    </w:lvl>
    <w:lvl w:ilvl="6" w:tplc="080A000F" w:tentative="1">
      <w:start w:val="1"/>
      <w:numFmt w:val="decimal"/>
      <w:lvlText w:val="%7."/>
      <w:lvlJc w:val="left"/>
      <w:pPr>
        <w:ind w:left="5220" w:hanging="360"/>
      </w:pPr>
    </w:lvl>
    <w:lvl w:ilvl="7" w:tplc="080A0019" w:tentative="1">
      <w:start w:val="1"/>
      <w:numFmt w:val="lowerLetter"/>
      <w:lvlText w:val="%8."/>
      <w:lvlJc w:val="left"/>
      <w:pPr>
        <w:ind w:left="5940" w:hanging="360"/>
      </w:pPr>
    </w:lvl>
    <w:lvl w:ilvl="8" w:tplc="080A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9" w15:restartNumberingAfterBreak="0">
    <w:nsid w:val="61553289"/>
    <w:multiLevelType w:val="hybridMultilevel"/>
    <w:tmpl w:val="B8CCDE36"/>
    <w:lvl w:ilvl="0" w:tplc="080A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0" w15:restartNumberingAfterBreak="0">
    <w:nsid w:val="64C93F0D"/>
    <w:multiLevelType w:val="hybridMultilevel"/>
    <w:tmpl w:val="3F085F8A"/>
    <w:lvl w:ilvl="0" w:tplc="080A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1" w15:restartNumberingAfterBreak="0">
    <w:nsid w:val="6E766D62"/>
    <w:multiLevelType w:val="multilevel"/>
    <w:tmpl w:val="1EEE0C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Ubuntu" w:hAnsi="Ubuntu"/>
        <w:b/>
        <w:bCs/>
        <w:sz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</w:rPr>
    </w:lvl>
  </w:abstractNum>
  <w:abstractNum w:abstractNumId="32" w15:restartNumberingAfterBreak="0">
    <w:nsid w:val="6F7F1D8F"/>
    <w:multiLevelType w:val="hybridMultilevel"/>
    <w:tmpl w:val="6716509A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3" w15:restartNumberingAfterBreak="0">
    <w:nsid w:val="6F9C0BB8"/>
    <w:multiLevelType w:val="hybridMultilevel"/>
    <w:tmpl w:val="8B4A36C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1">
    <w:nsid w:val="70CF0C16"/>
    <w:multiLevelType w:val="hybridMultilevel"/>
    <w:tmpl w:val="AA8AE916"/>
    <w:lvl w:ilvl="0" w:tplc="080A000F">
      <w:start w:val="1"/>
      <w:numFmt w:val="decimal"/>
      <w:lvlText w:val="%1."/>
      <w:lvlJc w:val="left"/>
      <w:pPr>
        <w:ind w:left="780" w:hanging="360"/>
      </w:pPr>
    </w:lvl>
    <w:lvl w:ilvl="1" w:tplc="080A0019" w:tentative="1">
      <w:start w:val="1"/>
      <w:numFmt w:val="lowerLetter"/>
      <w:lvlText w:val="%2."/>
      <w:lvlJc w:val="left"/>
      <w:pPr>
        <w:ind w:left="1500" w:hanging="360"/>
      </w:pPr>
    </w:lvl>
    <w:lvl w:ilvl="2" w:tplc="080A001B" w:tentative="1">
      <w:start w:val="1"/>
      <w:numFmt w:val="lowerRoman"/>
      <w:lvlText w:val="%3."/>
      <w:lvlJc w:val="right"/>
      <w:pPr>
        <w:ind w:left="2220" w:hanging="180"/>
      </w:pPr>
    </w:lvl>
    <w:lvl w:ilvl="3" w:tplc="080A000F" w:tentative="1">
      <w:start w:val="1"/>
      <w:numFmt w:val="decimal"/>
      <w:lvlText w:val="%4."/>
      <w:lvlJc w:val="left"/>
      <w:pPr>
        <w:ind w:left="2940" w:hanging="360"/>
      </w:pPr>
    </w:lvl>
    <w:lvl w:ilvl="4" w:tplc="080A0019" w:tentative="1">
      <w:start w:val="1"/>
      <w:numFmt w:val="lowerLetter"/>
      <w:lvlText w:val="%5."/>
      <w:lvlJc w:val="left"/>
      <w:pPr>
        <w:ind w:left="3660" w:hanging="360"/>
      </w:pPr>
    </w:lvl>
    <w:lvl w:ilvl="5" w:tplc="080A001B" w:tentative="1">
      <w:start w:val="1"/>
      <w:numFmt w:val="lowerRoman"/>
      <w:lvlText w:val="%6."/>
      <w:lvlJc w:val="right"/>
      <w:pPr>
        <w:ind w:left="4380" w:hanging="180"/>
      </w:pPr>
    </w:lvl>
    <w:lvl w:ilvl="6" w:tplc="080A000F" w:tentative="1">
      <w:start w:val="1"/>
      <w:numFmt w:val="decimal"/>
      <w:lvlText w:val="%7."/>
      <w:lvlJc w:val="left"/>
      <w:pPr>
        <w:ind w:left="5100" w:hanging="360"/>
      </w:pPr>
    </w:lvl>
    <w:lvl w:ilvl="7" w:tplc="080A0019" w:tentative="1">
      <w:start w:val="1"/>
      <w:numFmt w:val="lowerLetter"/>
      <w:lvlText w:val="%8."/>
      <w:lvlJc w:val="left"/>
      <w:pPr>
        <w:ind w:left="5820" w:hanging="360"/>
      </w:pPr>
    </w:lvl>
    <w:lvl w:ilvl="8" w:tplc="080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5" w15:restartNumberingAfterBreak="0">
    <w:nsid w:val="74941BEB"/>
    <w:multiLevelType w:val="multilevel"/>
    <w:tmpl w:val="70F4D87E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b/>
        <w:bCs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428"/>
        </w:tabs>
        <w:ind w:left="1428" w:hanging="360"/>
      </w:pPr>
      <w:rPr>
        <w:b/>
        <w:bCs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788"/>
        </w:tabs>
        <w:ind w:left="1788" w:hanging="360"/>
      </w:pPr>
      <w:rPr>
        <w:b/>
        <w:bCs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2148"/>
        </w:tabs>
        <w:ind w:left="2148" w:hanging="360"/>
      </w:pPr>
      <w:rPr>
        <w:b/>
        <w:bCs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508"/>
        </w:tabs>
        <w:ind w:left="2508" w:hanging="360"/>
      </w:pPr>
      <w:rPr>
        <w:b/>
        <w:bCs/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2868"/>
        </w:tabs>
        <w:ind w:left="2868" w:hanging="360"/>
      </w:pPr>
      <w:rPr>
        <w:b/>
        <w:bCs/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3228"/>
        </w:tabs>
        <w:ind w:left="3228" w:hanging="360"/>
      </w:pPr>
      <w:rPr>
        <w:b/>
        <w:bCs/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3588"/>
        </w:tabs>
        <w:ind w:left="3588" w:hanging="360"/>
      </w:pPr>
      <w:rPr>
        <w:b/>
        <w:bCs/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3948"/>
        </w:tabs>
        <w:ind w:left="3948" w:hanging="360"/>
      </w:pPr>
      <w:rPr>
        <w:b/>
        <w:bCs/>
        <w:sz w:val="18"/>
        <w:szCs w:val="18"/>
      </w:rPr>
    </w:lvl>
  </w:abstractNum>
  <w:abstractNum w:abstractNumId="36" w15:restartNumberingAfterBreak="0">
    <w:nsid w:val="77BF2EC0"/>
    <w:multiLevelType w:val="hybridMultilevel"/>
    <w:tmpl w:val="8C787736"/>
    <w:lvl w:ilvl="0" w:tplc="08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7" w15:restartNumberingAfterBreak="0">
    <w:nsid w:val="7D7375A3"/>
    <w:multiLevelType w:val="hybridMultilevel"/>
    <w:tmpl w:val="9910716C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8"/>
  </w:num>
  <w:num w:numId="3">
    <w:abstractNumId w:val="7"/>
  </w:num>
  <w:num w:numId="4">
    <w:abstractNumId w:val="26"/>
  </w:num>
  <w:num w:numId="5">
    <w:abstractNumId w:val="27"/>
  </w:num>
  <w:num w:numId="6">
    <w:abstractNumId w:val="18"/>
  </w:num>
  <w:num w:numId="7">
    <w:abstractNumId w:val="4"/>
  </w:num>
  <w:num w:numId="8">
    <w:abstractNumId w:val="5"/>
  </w:num>
  <w:num w:numId="9">
    <w:abstractNumId w:val="24"/>
  </w:num>
  <w:num w:numId="10">
    <w:abstractNumId w:val="16"/>
  </w:num>
  <w:num w:numId="11">
    <w:abstractNumId w:val="2"/>
  </w:num>
  <w:num w:numId="12">
    <w:abstractNumId w:val="25"/>
  </w:num>
  <w:num w:numId="13">
    <w:abstractNumId w:val="19"/>
  </w:num>
  <w:num w:numId="14">
    <w:abstractNumId w:val="14"/>
  </w:num>
  <w:num w:numId="15">
    <w:abstractNumId w:val="8"/>
  </w:num>
  <w:num w:numId="16">
    <w:abstractNumId w:val="30"/>
  </w:num>
  <w:num w:numId="17">
    <w:abstractNumId w:val="13"/>
  </w:num>
  <w:num w:numId="18">
    <w:abstractNumId w:val="9"/>
  </w:num>
  <w:num w:numId="19">
    <w:abstractNumId w:val="20"/>
  </w:num>
  <w:num w:numId="20">
    <w:abstractNumId w:val="29"/>
  </w:num>
  <w:num w:numId="21">
    <w:abstractNumId w:val="22"/>
  </w:num>
  <w:num w:numId="22">
    <w:abstractNumId w:val="1"/>
  </w:num>
  <w:num w:numId="23">
    <w:abstractNumId w:val="17"/>
  </w:num>
  <w:num w:numId="24">
    <w:abstractNumId w:val="3"/>
  </w:num>
  <w:num w:numId="25">
    <w:abstractNumId w:val="11"/>
  </w:num>
  <w:num w:numId="26">
    <w:abstractNumId w:val="37"/>
  </w:num>
  <w:num w:numId="27">
    <w:abstractNumId w:val="32"/>
  </w:num>
  <w:num w:numId="28">
    <w:abstractNumId w:val="10"/>
  </w:num>
  <w:num w:numId="29">
    <w:abstractNumId w:val="33"/>
  </w:num>
  <w:num w:numId="30">
    <w:abstractNumId w:val="21"/>
  </w:num>
  <w:num w:numId="31">
    <w:abstractNumId w:val="34"/>
  </w:num>
  <w:num w:numId="32">
    <w:abstractNumId w:val="0"/>
  </w:num>
  <w:num w:numId="33">
    <w:abstractNumId w:val="35"/>
  </w:num>
  <w:num w:numId="34">
    <w:abstractNumId w:val="12"/>
  </w:num>
  <w:num w:numId="35">
    <w:abstractNumId w:val="36"/>
  </w:num>
  <w:num w:numId="36">
    <w:abstractNumId w:val="31"/>
  </w:num>
  <w:num w:numId="37">
    <w:abstractNumId w:val="23"/>
  </w:num>
  <w:num w:numId="3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E37"/>
    <w:rsid w:val="000352B4"/>
    <w:rsid w:val="00043866"/>
    <w:rsid w:val="00093D43"/>
    <w:rsid w:val="000B61E1"/>
    <w:rsid w:val="000E7A2F"/>
    <w:rsid w:val="00107293"/>
    <w:rsid w:val="00121A1F"/>
    <w:rsid w:val="00122F51"/>
    <w:rsid w:val="00130842"/>
    <w:rsid w:val="00160D57"/>
    <w:rsid w:val="00171C89"/>
    <w:rsid w:val="001A7086"/>
    <w:rsid w:val="001E6F75"/>
    <w:rsid w:val="001F6AEE"/>
    <w:rsid w:val="00202697"/>
    <w:rsid w:val="00217CCA"/>
    <w:rsid w:val="0028761A"/>
    <w:rsid w:val="002A045A"/>
    <w:rsid w:val="002B79B7"/>
    <w:rsid w:val="002C7310"/>
    <w:rsid w:val="002F540F"/>
    <w:rsid w:val="00315DBF"/>
    <w:rsid w:val="00347F8A"/>
    <w:rsid w:val="003669F6"/>
    <w:rsid w:val="00390246"/>
    <w:rsid w:val="003A63BA"/>
    <w:rsid w:val="003D47B2"/>
    <w:rsid w:val="00401A28"/>
    <w:rsid w:val="00444D34"/>
    <w:rsid w:val="0045379B"/>
    <w:rsid w:val="00465212"/>
    <w:rsid w:val="004A44E0"/>
    <w:rsid w:val="004B09E6"/>
    <w:rsid w:val="004D102D"/>
    <w:rsid w:val="004D4AA2"/>
    <w:rsid w:val="004E6D8E"/>
    <w:rsid w:val="00516F9F"/>
    <w:rsid w:val="005348C9"/>
    <w:rsid w:val="00540D5A"/>
    <w:rsid w:val="00547228"/>
    <w:rsid w:val="00586DB1"/>
    <w:rsid w:val="00587E47"/>
    <w:rsid w:val="005C1E0A"/>
    <w:rsid w:val="005D3E14"/>
    <w:rsid w:val="00600080"/>
    <w:rsid w:val="006054CB"/>
    <w:rsid w:val="00650BBD"/>
    <w:rsid w:val="00664432"/>
    <w:rsid w:val="006718A3"/>
    <w:rsid w:val="0068373D"/>
    <w:rsid w:val="00695629"/>
    <w:rsid w:val="006B7672"/>
    <w:rsid w:val="006C2EC6"/>
    <w:rsid w:val="006C547F"/>
    <w:rsid w:val="006F117A"/>
    <w:rsid w:val="006F2B5A"/>
    <w:rsid w:val="007212C5"/>
    <w:rsid w:val="007579FE"/>
    <w:rsid w:val="00787436"/>
    <w:rsid w:val="00795062"/>
    <w:rsid w:val="007C0E57"/>
    <w:rsid w:val="007C15A4"/>
    <w:rsid w:val="007C64C2"/>
    <w:rsid w:val="007D42DD"/>
    <w:rsid w:val="007F41E2"/>
    <w:rsid w:val="008078F4"/>
    <w:rsid w:val="008504B6"/>
    <w:rsid w:val="008716E7"/>
    <w:rsid w:val="008A2E51"/>
    <w:rsid w:val="008D4DEB"/>
    <w:rsid w:val="008D5C40"/>
    <w:rsid w:val="008F4E2A"/>
    <w:rsid w:val="00911EF0"/>
    <w:rsid w:val="009138E5"/>
    <w:rsid w:val="009227CF"/>
    <w:rsid w:val="00960679"/>
    <w:rsid w:val="009A7E44"/>
    <w:rsid w:val="009C28A8"/>
    <w:rsid w:val="009C2AD0"/>
    <w:rsid w:val="00A0649D"/>
    <w:rsid w:val="00A22C50"/>
    <w:rsid w:val="00A22FD3"/>
    <w:rsid w:val="00A37DD2"/>
    <w:rsid w:val="00A47B01"/>
    <w:rsid w:val="00AB3C54"/>
    <w:rsid w:val="00AE367E"/>
    <w:rsid w:val="00B23962"/>
    <w:rsid w:val="00B518EE"/>
    <w:rsid w:val="00B638E3"/>
    <w:rsid w:val="00B63DF5"/>
    <w:rsid w:val="00BB113D"/>
    <w:rsid w:val="00BB784D"/>
    <w:rsid w:val="00BD7C30"/>
    <w:rsid w:val="00C02EEC"/>
    <w:rsid w:val="00C16038"/>
    <w:rsid w:val="00C356BC"/>
    <w:rsid w:val="00C41BE2"/>
    <w:rsid w:val="00CA5E37"/>
    <w:rsid w:val="00CD7C62"/>
    <w:rsid w:val="00CE6B23"/>
    <w:rsid w:val="00D0179C"/>
    <w:rsid w:val="00D10FB8"/>
    <w:rsid w:val="00D17136"/>
    <w:rsid w:val="00D20511"/>
    <w:rsid w:val="00D2494D"/>
    <w:rsid w:val="00D45DF9"/>
    <w:rsid w:val="00D503ED"/>
    <w:rsid w:val="00D60E28"/>
    <w:rsid w:val="00D64EE9"/>
    <w:rsid w:val="00DA6815"/>
    <w:rsid w:val="00DE6322"/>
    <w:rsid w:val="00DF5F0E"/>
    <w:rsid w:val="00E23289"/>
    <w:rsid w:val="00E30902"/>
    <w:rsid w:val="00E3451D"/>
    <w:rsid w:val="00E4381F"/>
    <w:rsid w:val="00E62D22"/>
    <w:rsid w:val="00E76D94"/>
    <w:rsid w:val="00E859C1"/>
    <w:rsid w:val="00E922A4"/>
    <w:rsid w:val="00EA5D6C"/>
    <w:rsid w:val="00EB2B14"/>
    <w:rsid w:val="00EB6693"/>
    <w:rsid w:val="00ED61A2"/>
    <w:rsid w:val="00EE19EB"/>
    <w:rsid w:val="00F179B1"/>
    <w:rsid w:val="00F257DF"/>
    <w:rsid w:val="00F81CAF"/>
    <w:rsid w:val="00F82A02"/>
    <w:rsid w:val="00F840F5"/>
    <w:rsid w:val="00FA1AA0"/>
    <w:rsid w:val="00FA6BE1"/>
    <w:rsid w:val="00FC3C6F"/>
    <w:rsid w:val="00FF0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2FD4926-324F-4EDA-B669-FE2ED6C35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7F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A5E3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A5E37"/>
  </w:style>
  <w:style w:type="paragraph" w:styleId="Piedepgina">
    <w:name w:val="footer"/>
    <w:basedOn w:val="Normal"/>
    <w:link w:val="PiedepginaCar"/>
    <w:uiPriority w:val="99"/>
    <w:unhideWhenUsed/>
    <w:rsid w:val="00CA5E3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A5E37"/>
  </w:style>
  <w:style w:type="paragraph" w:styleId="Prrafodelista">
    <w:name w:val="List Paragraph"/>
    <w:basedOn w:val="Normal"/>
    <w:uiPriority w:val="34"/>
    <w:qFormat/>
    <w:rsid w:val="007D42DD"/>
    <w:pPr>
      <w:ind w:left="720"/>
      <w:contextualSpacing/>
    </w:pPr>
  </w:style>
  <w:style w:type="paragraph" w:customStyle="1" w:styleId="Textopreformateado">
    <w:name w:val="Texto preformateado"/>
    <w:basedOn w:val="Normal"/>
    <w:qFormat/>
    <w:rsid w:val="00EE19EB"/>
    <w:pPr>
      <w:widowControl w:val="0"/>
    </w:pPr>
    <w:rPr>
      <w:rFonts w:ascii="Liberation Mono" w:eastAsia="Courier New" w:hAnsi="Liberation Mono" w:cs="Liberation Mono"/>
      <w:sz w:val="20"/>
      <w:szCs w:val="20"/>
      <w:lang w:eastAsia="zh-CN" w:bidi="hi-IN"/>
    </w:rPr>
  </w:style>
  <w:style w:type="character" w:styleId="Hipervnculo">
    <w:name w:val="Hyperlink"/>
    <w:basedOn w:val="Fuentedeprrafopredeter"/>
    <w:unhideWhenUsed/>
    <w:rsid w:val="006C547F"/>
    <w:rPr>
      <w:color w:val="0000FF"/>
      <w:u w:val="single"/>
    </w:rPr>
  </w:style>
  <w:style w:type="paragraph" w:styleId="NormalWeb">
    <w:name w:val="Normal (Web)"/>
    <w:basedOn w:val="Normal"/>
    <w:uiPriority w:val="99"/>
    <w:rsid w:val="00E859C1"/>
    <w:pPr>
      <w:spacing w:before="100" w:beforeAutospacing="1" w:after="100" w:afterAutospacing="1"/>
    </w:pPr>
  </w:style>
  <w:style w:type="paragraph" w:customStyle="1" w:styleId="Default">
    <w:name w:val="Default"/>
    <w:rsid w:val="00E859C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aconcuadrcula">
    <w:name w:val="Table Grid"/>
    <w:basedOn w:val="Tablanormal"/>
    <w:uiPriority w:val="39"/>
    <w:rsid w:val="00B63D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decuadrcula4-nfasis1">
    <w:name w:val="Grid Table 4 Accent 1"/>
    <w:basedOn w:val="Tablanormal"/>
    <w:uiPriority w:val="49"/>
    <w:rsid w:val="00B63DF5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Textodeglobo">
    <w:name w:val="Balloon Text"/>
    <w:basedOn w:val="Normal"/>
    <w:link w:val="TextodegloboCar"/>
    <w:uiPriority w:val="99"/>
    <w:semiHidden/>
    <w:unhideWhenUsed/>
    <w:rsid w:val="006F117A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F117A"/>
    <w:rPr>
      <w:rFonts w:ascii="Segoe UI" w:hAnsi="Segoe UI" w:cs="Segoe UI"/>
      <w:sz w:val="18"/>
      <w:szCs w:val="18"/>
    </w:rPr>
  </w:style>
  <w:style w:type="paragraph" w:styleId="Textoindependiente">
    <w:name w:val="Body Text"/>
    <w:basedOn w:val="Normal"/>
    <w:link w:val="TextoindependienteCar"/>
    <w:rsid w:val="00347F8A"/>
    <w:pPr>
      <w:suppressAutoHyphens/>
      <w:jc w:val="both"/>
    </w:pPr>
    <w:rPr>
      <w:rFonts w:ascii="Arial" w:hAnsi="Arial"/>
      <w:sz w:val="22"/>
      <w:szCs w:val="20"/>
      <w:lang w:val="en-US" w:eastAsia="ar-SA"/>
    </w:rPr>
  </w:style>
  <w:style w:type="character" w:customStyle="1" w:styleId="TextoindependienteCar">
    <w:name w:val="Texto independiente Car"/>
    <w:basedOn w:val="Fuentedeprrafopredeter"/>
    <w:link w:val="Textoindependiente"/>
    <w:rsid w:val="00347F8A"/>
    <w:rPr>
      <w:rFonts w:ascii="Arial" w:eastAsia="Times New Roman" w:hAnsi="Arial" w:cs="Times New Roman"/>
      <w:szCs w:val="20"/>
      <w:lang w:val="en-US" w:eastAsia="ar-SA"/>
    </w:rPr>
  </w:style>
  <w:style w:type="paragraph" w:styleId="Sinespaciado">
    <w:name w:val="No Spacing"/>
    <w:uiPriority w:val="1"/>
    <w:qFormat/>
    <w:rsid w:val="00FC3C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844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3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egi.org.mx/app/descarga/?ti=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8808C6-D6F7-47B6-BC39-C269D074E3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368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kike</dc:creator>
  <cp:keywords/>
  <dc:description/>
  <cp:lastModifiedBy>Marco</cp:lastModifiedBy>
  <cp:revision>15</cp:revision>
  <cp:lastPrinted>2023-08-17T22:31:00Z</cp:lastPrinted>
  <dcterms:created xsi:type="dcterms:W3CDTF">2023-08-17T19:58:00Z</dcterms:created>
  <dcterms:modified xsi:type="dcterms:W3CDTF">2024-02-09T21:50:00Z</dcterms:modified>
</cp:coreProperties>
</file>